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C8487" w14:textId="337BF47D" w:rsidR="00660458" w:rsidRPr="00660458" w:rsidRDefault="009D3A55" w:rsidP="00660458">
      <w:pPr>
        <w:tabs>
          <w:tab w:val="left" w:pos="8137"/>
        </w:tabs>
        <w:spacing w:before="60" w:after="60"/>
        <w:jc w:val="right"/>
        <w:rPr>
          <w:i/>
          <w:iCs/>
          <w:sz w:val="20"/>
          <w:szCs w:val="20"/>
        </w:rPr>
      </w:pPr>
      <w:r w:rsidRPr="00660458">
        <w:rPr>
          <w:i/>
          <w:iCs/>
          <w:sz w:val="20"/>
          <w:szCs w:val="20"/>
        </w:rPr>
        <w:t>P</w:t>
      </w:r>
      <w:r w:rsidR="00660458" w:rsidRPr="00660458">
        <w:rPr>
          <w:i/>
          <w:iCs/>
          <w:sz w:val="20"/>
          <w:szCs w:val="20"/>
        </w:rPr>
        <w:t>riedas</w:t>
      </w:r>
      <w:r>
        <w:rPr>
          <w:i/>
          <w:iCs/>
          <w:sz w:val="20"/>
          <w:szCs w:val="20"/>
        </w:rPr>
        <w:t xml:space="preserve"> Nr.</w:t>
      </w:r>
      <w:r w:rsidR="0061499D">
        <w:rPr>
          <w:i/>
          <w:iCs/>
          <w:sz w:val="20"/>
          <w:szCs w:val="20"/>
        </w:rPr>
        <w:t>2</w:t>
      </w:r>
    </w:p>
    <w:p w14:paraId="61B011A8" w14:textId="742F1D1B" w:rsidR="00B418E6" w:rsidRPr="00C04E8C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C04E8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p w14:paraId="048E4B49" w14:textId="698B64E5" w:rsidR="00E25C0E" w:rsidRPr="00C04E8C" w:rsidRDefault="0061499D" w:rsidP="00E25C0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61499D">
            <w:rPr>
              <w:b/>
              <w:bCs/>
              <w:i/>
              <w:iCs/>
            </w:rPr>
            <w:t>(PU-14954/26</w:t>
          </w:r>
          <w:r w:rsidR="00306C9C" w:rsidRPr="0061499D">
            <w:rPr>
              <w:b/>
              <w:bCs/>
              <w:i/>
              <w:iCs/>
            </w:rPr>
            <w:t xml:space="preserve">) </w:t>
          </w:r>
          <w:sdt>
            <w:sdtPr>
              <w:rPr>
                <w:b/>
                <w:bCs/>
                <w:i/>
                <w:iCs/>
              </w:rPr>
              <w:alias w:val="Pirkimo pavadinimas"/>
              <w:tag w:val="Pirkimo pavadinimas"/>
              <w:id w:val="1327168109"/>
              <w:placeholder>
                <w:docPart w:val="4AF462CE68CB49188ED188F70D427195"/>
              </w:placeholder>
            </w:sdtPr>
            <w:sdtContent>
              <w:r w:rsidR="00072E3B" w:rsidRPr="0061499D">
                <w:rPr>
                  <w:b/>
                  <w:bCs/>
                  <w:i/>
                  <w:iCs/>
                </w:rPr>
                <w:t>Geografinės informacinės sistemos (GIS) debesijos platformos naudotojų licencijos</w:t>
              </w:r>
            </w:sdtContent>
          </w:sdt>
        </w:p>
      </w:sdtContent>
    </w:sdt>
    <w:bookmarkEnd w:id="0" w:displacedByCustomXml="prev"/>
    <w:p w14:paraId="3AA23585" w14:textId="77777777" w:rsidR="00B418E6" w:rsidRPr="00C04E8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04E8C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55653B4" w:rsidR="00B418E6" w:rsidRPr="00C04E8C" w:rsidRDefault="00B418E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Pirkėjas</w:t>
      </w:r>
      <w:r w:rsidRPr="00C04E8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04E8C">
        <w:rPr>
          <w:rFonts w:ascii="Times New Roman" w:hAnsi="Times New Roman" w:cs="Times New Roman"/>
          <w:lang w:val="lt-LT"/>
        </w:rPr>
        <w:t xml:space="preserve">– </w:t>
      </w:r>
      <w:r w:rsidR="00DD31EE" w:rsidRPr="00C04E8C">
        <w:rPr>
          <w:rFonts w:ascii="Times New Roman" w:hAnsi="Times New Roman" w:cs="Times New Roman"/>
          <w:lang w:val="lt-LT"/>
        </w:rPr>
        <w:t>AB</w:t>
      </w:r>
      <w:r w:rsidRPr="00C04E8C">
        <w:rPr>
          <w:rFonts w:ascii="Times New Roman" w:hAnsi="Times New Roman" w:cs="Times New Roman"/>
          <w:lang w:val="lt-LT"/>
        </w:rPr>
        <w:t xml:space="preserve"> „Kelių priežiūra“</w:t>
      </w:r>
      <w:r w:rsidR="00C04E8C">
        <w:rPr>
          <w:rFonts w:ascii="Times New Roman" w:hAnsi="Times New Roman" w:cs="Times New Roman"/>
          <w:lang w:val="lt-LT"/>
        </w:rPr>
        <w:t>.</w:t>
      </w:r>
    </w:p>
    <w:p w14:paraId="313A5B7E" w14:textId="7D1623D5" w:rsidR="00B418E6" w:rsidRPr="00C04E8C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 xml:space="preserve">Tiekėjas </w:t>
      </w:r>
      <w:r w:rsidR="00C04E8C" w:rsidRPr="00C04E8C">
        <w:rPr>
          <w:rFonts w:ascii="Times New Roman" w:hAnsi="Times New Roman" w:cs="Times New Roman"/>
          <w:lang w:val="lt-LT"/>
        </w:rPr>
        <w:t>–</w:t>
      </w:r>
      <w:r w:rsidRPr="00C04E8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04E8C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04E8C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17DACC4F" w14:textId="45EA2A82" w:rsidR="00660458" w:rsidRPr="00406416" w:rsidRDefault="47E52C56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47E52C56">
        <w:rPr>
          <w:rFonts w:ascii="Times New Roman" w:hAnsi="Times New Roman" w:cs="Times New Roman"/>
          <w:b/>
          <w:bCs/>
          <w:lang w:val="lt-LT"/>
        </w:rPr>
        <w:t>Sutartis</w:t>
      </w:r>
      <w:r w:rsidRPr="47E52C56">
        <w:rPr>
          <w:rFonts w:ascii="Times New Roman" w:hAnsi="Times New Roman" w:cs="Times New Roman"/>
          <w:lang w:val="lt-LT"/>
        </w:rPr>
        <w:t xml:space="preserve"> – Sutartis, sudaroma tarp</w:t>
      </w:r>
      <w:r w:rsidRPr="47E52C56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660458">
        <w:rPr>
          <w:rFonts w:ascii="Times New Roman" w:hAnsi="Times New Roman" w:cs="Times New Roman"/>
          <w:lang w:val="lt-LT"/>
        </w:rPr>
        <w:t xml:space="preserve">Tiekėjo </w:t>
      </w:r>
      <w:r w:rsidRPr="00406416">
        <w:rPr>
          <w:rFonts w:ascii="Times New Roman" w:hAnsi="Times New Roman" w:cs="Times New Roman"/>
          <w:lang w:val="lt-LT"/>
        </w:rPr>
        <w:t>ir Pirkėjo</w:t>
      </w:r>
      <w:r w:rsidRPr="00406416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Pr="00406416">
        <w:rPr>
          <w:rFonts w:ascii="Times New Roman" w:hAnsi="Times New Roman" w:cs="Times New Roman"/>
          <w:lang w:val="lt-LT"/>
        </w:rPr>
        <w:t xml:space="preserve">dėl </w:t>
      </w:r>
      <w:r w:rsidR="009D3A55" w:rsidRPr="00406416">
        <w:rPr>
          <w:rFonts w:ascii="Times New Roman" w:hAnsi="Times New Roman" w:cs="Times New Roman"/>
          <w:lang w:val="lt-LT"/>
        </w:rPr>
        <w:t>p</w:t>
      </w:r>
      <w:r w:rsidRPr="00406416">
        <w:rPr>
          <w:rFonts w:ascii="Times New Roman" w:hAnsi="Times New Roman" w:cs="Times New Roman"/>
          <w:lang w:val="lt-LT"/>
        </w:rPr>
        <w:t>irkimo objekto.</w:t>
      </w:r>
    </w:p>
    <w:p w14:paraId="0EDB1A41" w14:textId="62F9F7FC" w:rsidR="000A0167" w:rsidRPr="003B6E75" w:rsidRDefault="000A0167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406416">
        <w:rPr>
          <w:rFonts w:ascii="Times New Roman" w:hAnsi="Times New Roman" w:cs="Times New Roman"/>
          <w:b/>
          <w:bCs/>
          <w:lang w:val="lt-LT"/>
        </w:rPr>
        <w:t>Pirkimo objekt</w:t>
      </w:r>
      <w:r w:rsidR="0053141E" w:rsidRPr="00406416">
        <w:rPr>
          <w:rFonts w:ascii="Times New Roman" w:hAnsi="Times New Roman" w:cs="Times New Roman"/>
          <w:b/>
          <w:bCs/>
          <w:lang w:val="lt-LT"/>
        </w:rPr>
        <w:t>o pavadinim</w:t>
      </w:r>
      <w:r w:rsidRPr="00406416">
        <w:rPr>
          <w:rFonts w:ascii="Times New Roman" w:hAnsi="Times New Roman" w:cs="Times New Roman"/>
          <w:b/>
          <w:bCs/>
          <w:lang w:val="lt-LT"/>
        </w:rPr>
        <w:t xml:space="preserve">as </w:t>
      </w:r>
      <w:r w:rsidRPr="00406416">
        <w:rPr>
          <w:rFonts w:ascii="Times New Roman" w:hAnsi="Times New Roman" w:cs="Times New Roman"/>
          <w:lang w:val="lt-LT"/>
        </w:rPr>
        <w:t xml:space="preserve">– </w:t>
      </w:r>
      <w:bookmarkStart w:id="1" w:name="_Hlk157974573"/>
      <w:sdt>
        <w:sdtPr>
          <w:rPr>
            <w:rFonts w:ascii="Times New Roman" w:hAnsi="Times New Roman" w:cs="Times New Roman"/>
            <w:b/>
            <w:bCs/>
            <w:i/>
            <w:iCs/>
            <w:lang w:val="lt-LT"/>
          </w:rPr>
          <w:alias w:val="Pirkimo pavadinimas"/>
          <w:tag w:val="Pirkimo pavadinimas"/>
          <w:id w:val="-1206411615"/>
          <w:placeholder>
            <w:docPart w:val="6697BA5187D34F59996985F56FCDAE9C"/>
          </w:placeholder>
        </w:sdtPr>
        <w:sdtContent>
          <w:r w:rsidR="00DC5BF7" w:rsidRPr="00DC5BF7">
            <w:rPr>
              <w:rFonts w:ascii="Times New Roman" w:hAnsi="Times New Roman" w:cs="Times New Roman"/>
              <w:b/>
              <w:bCs/>
              <w:i/>
              <w:iCs/>
              <w:lang w:val="lt-LT"/>
            </w:rPr>
            <w:t>Geografinės informacinės sistemos (GIS) debesijos platformos naudotojų licencij</w:t>
          </w:r>
          <w:r w:rsidR="00DC5BF7">
            <w:rPr>
              <w:rFonts w:ascii="Times New Roman" w:hAnsi="Times New Roman" w:cs="Times New Roman"/>
              <w:b/>
              <w:bCs/>
              <w:i/>
              <w:iCs/>
              <w:lang w:val="lt-LT"/>
            </w:rPr>
            <w:t>os</w:t>
          </w:r>
        </w:sdtContent>
      </w:sdt>
      <w:bookmarkEnd w:id="1"/>
      <w:r w:rsidR="00660458" w:rsidRPr="003B6E75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="0053141E" w:rsidRPr="003B6E75">
        <w:rPr>
          <w:rFonts w:ascii="Times New Roman" w:hAnsi="Times New Roman" w:cs="Times New Roman"/>
          <w:lang w:val="lt-LT"/>
        </w:rPr>
        <w:t xml:space="preserve">(toliau </w:t>
      </w:r>
      <w:r w:rsidR="0061499D">
        <w:rPr>
          <w:rFonts w:ascii="Times New Roman" w:hAnsi="Times New Roman" w:cs="Times New Roman"/>
          <w:lang w:val="lt-LT"/>
        </w:rPr>
        <w:t xml:space="preserve">- </w:t>
      </w:r>
      <w:r w:rsidR="0053141E" w:rsidRPr="003B6E75">
        <w:rPr>
          <w:rFonts w:ascii="Times New Roman" w:hAnsi="Times New Roman" w:cs="Times New Roman"/>
          <w:b/>
          <w:bCs/>
          <w:lang w:val="lt-LT"/>
        </w:rPr>
        <w:t>Prekės</w:t>
      </w:r>
      <w:r w:rsidR="0053141E" w:rsidRPr="003B6E75">
        <w:rPr>
          <w:rFonts w:ascii="Times New Roman" w:hAnsi="Times New Roman" w:cs="Times New Roman"/>
          <w:lang w:val="lt-LT"/>
        </w:rPr>
        <w:t>).</w:t>
      </w:r>
    </w:p>
    <w:p w14:paraId="47698B83" w14:textId="77777777" w:rsidR="00FD20C1" w:rsidRPr="00C04E8C" w:rsidRDefault="00FD20C1" w:rsidP="00E25C0E">
      <w:pPr>
        <w:pStyle w:val="Sraopastraipa"/>
        <w:tabs>
          <w:tab w:val="left" w:pos="567"/>
        </w:tabs>
        <w:spacing w:before="60" w:after="60"/>
        <w:ind w:left="0"/>
        <w:rPr>
          <w:b/>
          <w:i/>
          <w:sz w:val="20"/>
          <w:szCs w:val="20"/>
          <w:lang w:val="lt-LT"/>
        </w:rPr>
      </w:pPr>
    </w:p>
    <w:p w14:paraId="2D8EFB40" w14:textId="2AE23F60" w:rsidR="00B418E6" w:rsidRPr="000C609C" w:rsidRDefault="00B418E6" w:rsidP="00102FE3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0C609C">
        <w:rPr>
          <w:rFonts w:ascii="Times New Roman" w:hAnsi="Times New Roman" w:cs="Times New Roman"/>
          <w:b/>
          <w:lang w:val="lt-LT"/>
        </w:rPr>
        <w:t>PIRKIMO</w:t>
      </w:r>
      <w:r w:rsidR="0074728C" w:rsidRPr="000C609C">
        <w:rPr>
          <w:rFonts w:ascii="Times New Roman" w:hAnsi="Times New Roman" w:cs="Times New Roman"/>
          <w:b/>
          <w:lang w:val="lt-LT"/>
        </w:rPr>
        <w:t xml:space="preserve"> </w:t>
      </w:r>
      <w:r w:rsidR="009C1BF1" w:rsidRPr="000C609C">
        <w:rPr>
          <w:rFonts w:ascii="Times New Roman" w:eastAsia="Times New Roman" w:hAnsi="Times New Roman" w:cs="Times New Roman"/>
          <w:b/>
          <w:lang w:val="lt-LT" w:eastAsia="lt-LT"/>
        </w:rPr>
        <w:t xml:space="preserve">OBJEKTO </w:t>
      </w:r>
      <w:r w:rsidR="00AB49C8" w:rsidRPr="00AB49C8">
        <w:rPr>
          <w:rFonts w:ascii="Times New Roman" w:eastAsia="Times New Roman" w:hAnsi="Times New Roman" w:cs="Times New Roman"/>
          <w:b/>
          <w:lang w:val="lt-LT" w:eastAsia="lt-LT"/>
        </w:rPr>
        <w:t xml:space="preserve">APRAŠYMAS, APIMTYS, REIKALAVIMAI </w:t>
      </w:r>
    </w:p>
    <w:p w14:paraId="72225A38" w14:textId="6F1BEB7D" w:rsidR="00B6105E" w:rsidRPr="00660458" w:rsidRDefault="00B124A9" w:rsidP="00B6105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iCs/>
          <w:lang w:val="lt-LT"/>
        </w:rPr>
      </w:pPr>
      <w:r w:rsidRPr="00660458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158A0D1CF06541F5875C696FAEF1CF4A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106927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  <w:r w:rsidR="00BF27A1" w:rsidRPr="00660458">
        <w:rPr>
          <w:rFonts w:ascii="Times New Roman" w:hAnsi="Times New Roman" w:cs="Times New Roman"/>
          <w:lang w:val="lt-LT"/>
        </w:rPr>
        <w:t xml:space="preserve"> </w:t>
      </w:r>
    </w:p>
    <w:p w14:paraId="18DDFF89" w14:textId="43761661" w:rsidR="000C609C" w:rsidRPr="00517275" w:rsidRDefault="000C609C" w:rsidP="18EAEB4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Style w:val="PavadinimasDiagrama"/>
          <w:rFonts w:asciiTheme="minorHAnsi" w:eastAsiaTheme="minorHAnsi" w:hAnsiTheme="minorHAnsi" w:cstheme="minorBidi"/>
          <w:b/>
          <w:bCs/>
          <w:i/>
          <w:iCs/>
          <w:spacing w:val="0"/>
          <w:kern w:val="0"/>
          <w:sz w:val="20"/>
          <w:szCs w:val="20"/>
          <w:lang w:eastAsia="en-US"/>
        </w:rPr>
      </w:pPr>
      <w:proofErr w:type="spellStart"/>
      <w:r w:rsidRPr="18EAEB4B">
        <w:rPr>
          <w:rFonts w:ascii="Times New Roman" w:hAnsi="Times New Roman" w:cs="Times New Roman"/>
        </w:rPr>
        <w:t>Pirkimo</w:t>
      </w:r>
      <w:proofErr w:type="spellEnd"/>
      <w:r w:rsidRPr="18EAEB4B">
        <w:rPr>
          <w:rFonts w:ascii="Times New Roman" w:hAnsi="Times New Roman" w:cs="Times New Roman"/>
        </w:rPr>
        <w:t xml:space="preserve"> </w:t>
      </w:r>
      <w:proofErr w:type="spellStart"/>
      <w:r w:rsidRPr="18EAEB4B">
        <w:rPr>
          <w:rFonts w:ascii="Times New Roman" w:hAnsi="Times New Roman" w:cs="Times New Roman"/>
        </w:rPr>
        <w:t>objekto</w:t>
      </w:r>
      <w:proofErr w:type="spellEnd"/>
      <w:r w:rsidRPr="18EAEB4B">
        <w:rPr>
          <w:rFonts w:ascii="Times New Roman" w:hAnsi="Times New Roman" w:cs="Times New Roman"/>
        </w:rPr>
        <w:t xml:space="preserve"> </w:t>
      </w:r>
      <w:proofErr w:type="spellStart"/>
      <w:r w:rsidRPr="18EAEB4B">
        <w:rPr>
          <w:rFonts w:ascii="Times New Roman" w:hAnsi="Times New Roman" w:cs="Times New Roman"/>
        </w:rPr>
        <w:t>aprašymas</w:t>
      </w:r>
      <w:proofErr w:type="spellEnd"/>
      <w:r w:rsidRPr="18EAEB4B">
        <w:rPr>
          <w:rFonts w:ascii="Times New Roman" w:hAnsi="Times New Roman" w:cs="Times New Roman"/>
        </w:rPr>
        <w:t>:</w:t>
      </w:r>
      <w:r w:rsidRPr="18EAEB4B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00EB2E6" w14:textId="71998356" w:rsidR="00762D6B" w:rsidRDefault="00672B49" w:rsidP="009208C9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Siūlomos Prekės turi būti tiekiamos kaip paslauga (angl.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system</w:t>
      </w:r>
      <w:proofErr w:type="spellEnd"/>
      <w:r>
        <w:rPr>
          <w:rFonts w:ascii="Times New Roman" w:hAnsi="Times New Roman" w:cs="Times New Roman"/>
          <w:i/>
          <w:iCs/>
          <w:lang w:val="lt-LT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as</w:t>
      </w:r>
      <w:proofErr w:type="spellEnd"/>
      <w:r>
        <w:rPr>
          <w:rFonts w:ascii="Times New Roman" w:hAnsi="Times New Roman" w:cs="Times New Roman"/>
          <w:i/>
          <w:iCs/>
          <w:lang w:val="lt-LT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service</w:t>
      </w:r>
      <w:proofErr w:type="spellEnd"/>
      <w:r>
        <w:rPr>
          <w:rFonts w:ascii="Times New Roman" w:hAnsi="Times New Roman" w:cs="Times New Roman"/>
          <w:i/>
          <w:iCs/>
          <w:lang w:val="lt-LT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lang w:val="lt-LT"/>
        </w:rPr>
        <w:t>SaaS</w:t>
      </w:r>
      <w:proofErr w:type="spellEnd"/>
      <w:r>
        <w:rPr>
          <w:rFonts w:ascii="Times New Roman" w:hAnsi="Times New Roman" w:cs="Times New Roman"/>
          <w:lang w:val="lt-LT"/>
        </w:rPr>
        <w:t>)</w:t>
      </w:r>
      <w:r w:rsidR="00B87053">
        <w:rPr>
          <w:rFonts w:ascii="Times New Roman" w:hAnsi="Times New Roman" w:cs="Times New Roman"/>
          <w:lang w:val="lt-LT"/>
        </w:rPr>
        <w:t>.</w:t>
      </w:r>
    </w:p>
    <w:p w14:paraId="6CD2B26F" w14:textId="2DDA01F8" w:rsidR="00024EBC" w:rsidRPr="00024EBC" w:rsidRDefault="00024EBC" w:rsidP="00024EBC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024EBC">
        <w:rPr>
          <w:rFonts w:ascii="Times New Roman" w:hAnsi="Times New Roman" w:cs="Times New Roman"/>
          <w:lang w:val="lt-LT"/>
        </w:rPr>
        <w:t>Pirkimo objektas – debesijos pagrindu veikiančios geografinės informacinės sistemos (GIS) platformos naudotojų tipo licencijų metinių prenumeratų, funkcinių plėtinių bei naudojimo kreditų įsigijimas.</w:t>
      </w:r>
    </w:p>
    <w:p w14:paraId="6E989FC0" w14:textId="1F8A4E81" w:rsidR="00024EBC" w:rsidRDefault="00024EBC" w:rsidP="00024EBC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024EBC">
        <w:rPr>
          <w:rFonts w:ascii="Times New Roman" w:hAnsi="Times New Roman" w:cs="Times New Roman"/>
          <w:lang w:val="lt-LT"/>
        </w:rPr>
        <w:t>Perkamos licencijos turi užtikrinti galimybę organizacijoje kurti, valdyti, analizuoti ir viešinti erdvinius (geografinius) duomenis, vykdyti bendradarbiavimą tarp naudotojų bei užtikrinti saugią prieigą prie sistemos per interneto naršyklę ir mobiliuosius įrenginius.</w:t>
      </w:r>
    </w:p>
    <w:p w14:paraId="49B08372" w14:textId="499330CB" w:rsidR="00380D96" w:rsidRPr="00380D96" w:rsidRDefault="00380D96" w:rsidP="00380D96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Sistema turi būti debesijos pagrindu veikianti GIS platforma, leidžianti naudotojams:</w:t>
      </w:r>
    </w:p>
    <w:p w14:paraId="4DA79557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kurti, redaguoti ir valdyti erdvinius duomenis;</w:t>
      </w:r>
    </w:p>
    <w:p w14:paraId="3119033F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atlikti erdvinę analizę ir modeliavimą;</w:t>
      </w:r>
    </w:p>
    <w:p w14:paraId="279E5D28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kurti interaktyvius žemėlapius, programėles ir informacinius skydus;</w:t>
      </w:r>
    </w:p>
    <w:p w14:paraId="01689623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dalintis duomenimis organizacijos viduje ir išorėje pagal nustatytas prieigos teises.</w:t>
      </w:r>
    </w:p>
    <w:p w14:paraId="53BD57DD" w14:textId="56131654" w:rsidR="00380D96" w:rsidRPr="00380D96" w:rsidRDefault="00380D96" w:rsidP="00380D96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Sistema turi palaikyti skirtingų lygių naudotojų roles, įskaitant, bet neapsiribojant:</w:t>
      </w:r>
    </w:p>
    <w:p w14:paraId="42885105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pažangaus funkcionalumo naudotojus (duomenų analizė, modeliavimas, administravimas);</w:t>
      </w:r>
    </w:p>
    <w:p w14:paraId="0298F846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standartinio funkcionalumo naudotojus (duomenų kūrimas ir redagavimas);</w:t>
      </w:r>
    </w:p>
    <w:p w14:paraId="41794589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mobiliuosius naudotojus (duomenų rinkimas lauke);</w:t>
      </w:r>
    </w:p>
    <w:p w14:paraId="646D63C6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 xml:space="preserve">duomenų </w:t>
      </w:r>
      <w:proofErr w:type="spellStart"/>
      <w:r w:rsidRPr="00380D96">
        <w:rPr>
          <w:rFonts w:ascii="Times New Roman" w:hAnsi="Times New Roman" w:cs="Times New Roman"/>
          <w:lang w:val="lt-LT"/>
        </w:rPr>
        <w:t>pildytojus</w:t>
      </w:r>
      <w:proofErr w:type="spellEnd"/>
      <w:r w:rsidRPr="00380D96">
        <w:rPr>
          <w:rFonts w:ascii="Times New Roman" w:hAnsi="Times New Roman" w:cs="Times New Roman"/>
          <w:lang w:val="lt-LT"/>
        </w:rPr>
        <w:t xml:space="preserve"> (riboto funkcionalumo redagavimas);</w:t>
      </w:r>
    </w:p>
    <w:p w14:paraId="53998CF4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peržiūros naudotojus (tik duomenų peržiūra).</w:t>
      </w:r>
    </w:p>
    <w:p w14:paraId="45D94CEF" w14:textId="779516EF" w:rsidR="00380D96" w:rsidRPr="001651C9" w:rsidRDefault="00380D96" w:rsidP="00102FE3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1651C9">
        <w:rPr>
          <w:rFonts w:ascii="Times New Roman" w:hAnsi="Times New Roman" w:cs="Times New Roman"/>
          <w:lang w:val="lt-LT"/>
        </w:rPr>
        <w:t>Sistema turi užtikrinti:</w:t>
      </w:r>
    </w:p>
    <w:p w14:paraId="2CAC263C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galimybę dirbti per interneto naršyklę be papildomos programinės įrangos diegimo;</w:t>
      </w:r>
    </w:p>
    <w:p w14:paraId="6343972C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suderinamumą su mobiliaisiais įrenginiais (Android, iOS);</w:t>
      </w:r>
    </w:p>
    <w:p w14:paraId="330B68D9" w14:textId="77777777" w:rsidR="00380D96" w:rsidRPr="00380D96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>integraciją su kitomis informacinėmis sistemomis per API arba standartizuotas sąsajas;</w:t>
      </w:r>
    </w:p>
    <w:p w14:paraId="48B25A6C" w14:textId="57C21BF5" w:rsidR="00024EBC" w:rsidRDefault="00380D96" w:rsidP="00380D96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380D96">
        <w:rPr>
          <w:rFonts w:ascii="Times New Roman" w:hAnsi="Times New Roman" w:cs="Times New Roman"/>
          <w:lang w:val="lt-LT"/>
        </w:rPr>
        <w:t xml:space="preserve">duomenų importą ir eksportą įvairiais formatais (pvz., CSV, </w:t>
      </w:r>
      <w:proofErr w:type="spellStart"/>
      <w:r w:rsidRPr="00380D96">
        <w:rPr>
          <w:rFonts w:ascii="Times New Roman" w:hAnsi="Times New Roman" w:cs="Times New Roman"/>
          <w:lang w:val="lt-LT"/>
        </w:rPr>
        <w:t>GeoJSON</w:t>
      </w:r>
      <w:proofErr w:type="spellEnd"/>
      <w:r w:rsidRPr="00380D96">
        <w:rPr>
          <w:rFonts w:ascii="Times New Roman" w:hAnsi="Times New Roman" w:cs="Times New Roman"/>
          <w:lang w:val="lt-LT"/>
        </w:rPr>
        <w:t>, SHP ir kt.).</w:t>
      </w:r>
    </w:p>
    <w:p w14:paraId="220BD49C" w14:textId="77777777" w:rsidR="005054B6" w:rsidRDefault="005054B6" w:rsidP="005054B6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1651C9">
        <w:rPr>
          <w:rFonts w:ascii="Times New Roman" w:hAnsi="Times New Roman" w:cs="Times New Roman"/>
          <w:lang w:val="lt-LT"/>
        </w:rPr>
        <w:t xml:space="preserve">Sistema turi suteikti galimybę daliai </w:t>
      </w:r>
      <w:r>
        <w:rPr>
          <w:rFonts w:ascii="Times New Roman" w:hAnsi="Times New Roman" w:cs="Times New Roman"/>
          <w:lang w:val="lt-LT"/>
        </w:rPr>
        <w:t>Pirkėjo darbuotojų</w:t>
      </w:r>
      <w:r w:rsidRPr="001651C9">
        <w:rPr>
          <w:rFonts w:ascii="Times New Roman" w:hAnsi="Times New Roman" w:cs="Times New Roman"/>
          <w:lang w:val="lt-LT"/>
        </w:rPr>
        <w:t xml:space="preserve"> naudotis pažangia darbalaukio (</w:t>
      </w:r>
      <w:r>
        <w:rPr>
          <w:rFonts w:ascii="Times New Roman" w:hAnsi="Times New Roman" w:cs="Times New Roman"/>
          <w:lang w:val="lt-LT"/>
        </w:rPr>
        <w:t xml:space="preserve">angl. </w:t>
      </w:r>
      <w:proofErr w:type="spellStart"/>
      <w:r w:rsidRPr="001651C9">
        <w:rPr>
          <w:rFonts w:ascii="Times New Roman" w:hAnsi="Times New Roman" w:cs="Times New Roman"/>
          <w:i/>
          <w:iCs/>
          <w:lang w:val="lt-LT"/>
        </w:rPr>
        <w:t>desktop</w:t>
      </w:r>
      <w:proofErr w:type="spellEnd"/>
      <w:r w:rsidRPr="001651C9">
        <w:rPr>
          <w:rFonts w:ascii="Times New Roman" w:hAnsi="Times New Roman" w:cs="Times New Roman"/>
          <w:lang w:val="lt-LT"/>
        </w:rPr>
        <w:t>) GIS programine įranga, skirta išplėstinei erdvinių duomenų analizei, redagavimui ir apdorojimui.</w:t>
      </w:r>
    </w:p>
    <w:p w14:paraId="165C8F69" w14:textId="77777777" w:rsidR="00521A7D" w:rsidRPr="00521A7D" w:rsidRDefault="00521A7D" w:rsidP="00521A7D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Darbalaukio GIS programinė įranga turi užtikrinti šias funkcijas:</w:t>
      </w:r>
    </w:p>
    <w:p w14:paraId="41F5EDA7" w14:textId="77777777" w:rsidR="00521A7D" w:rsidRP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pažangią erdvinių duomenų analizę ir modeliavimą;</w:t>
      </w:r>
    </w:p>
    <w:p w14:paraId="12AAEB46" w14:textId="77777777" w:rsidR="00521A7D" w:rsidRP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didelės apimties duomenų apdorojimą lokaliame kompiuteryje;</w:t>
      </w:r>
    </w:p>
    <w:p w14:paraId="42109A78" w14:textId="77777777" w:rsidR="00521A7D" w:rsidRP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t>sudėtingų kartografinių produktų (žemėlapių) kūrimą;</w:t>
      </w:r>
    </w:p>
    <w:p w14:paraId="464A6FC5" w14:textId="444A654B" w:rsidR="00521A7D" w:rsidRDefault="00521A7D" w:rsidP="00521A7D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521A7D">
        <w:rPr>
          <w:rFonts w:ascii="Times New Roman" w:hAnsi="Times New Roman" w:cs="Times New Roman"/>
          <w:lang w:val="lt-LT"/>
        </w:rPr>
        <w:lastRenderedPageBreak/>
        <w:t>darbą neprisijungus (</w:t>
      </w:r>
      <w:r>
        <w:rPr>
          <w:rFonts w:ascii="Times New Roman" w:hAnsi="Times New Roman" w:cs="Times New Roman"/>
          <w:lang w:val="lt-LT"/>
        </w:rPr>
        <w:t>„</w:t>
      </w:r>
      <w:proofErr w:type="spellStart"/>
      <w:r w:rsidRPr="00521A7D">
        <w:rPr>
          <w:rFonts w:ascii="Times New Roman" w:hAnsi="Times New Roman" w:cs="Times New Roman"/>
          <w:lang w:val="lt-LT"/>
        </w:rPr>
        <w:t>offline</w:t>
      </w:r>
      <w:proofErr w:type="spellEnd"/>
      <w:r>
        <w:rPr>
          <w:rFonts w:ascii="Times New Roman" w:hAnsi="Times New Roman" w:cs="Times New Roman"/>
          <w:lang w:val="lt-LT"/>
        </w:rPr>
        <w:t>“</w:t>
      </w:r>
      <w:r w:rsidRPr="00521A7D">
        <w:rPr>
          <w:rFonts w:ascii="Times New Roman" w:hAnsi="Times New Roman" w:cs="Times New Roman"/>
          <w:lang w:val="lt-LT"/>
        </w:rPr>
        <w:t xml:space="preserve"> režimu), su galimybe sinchronizuoti duomenis su debesijos platforma.</w:t>
      </w:r>
    </w:p>
    <w:p w14:paraId="2C03D127" w14:textId="0D9FDB5F" w:rsidR="006F4A45" w:rsidRPr="006F4A45" w:rsidRDefault="00521A7D" w:rsidP="00102FE3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="006F4A45" w:rsidRPr="006F4A45">
        <w:rPr>
          <w:rFonts w:ascii="Times New Roman" w:hAnsi="Times New Roman" w:cs="Times New Roman"/>
          <w:lang w:val="lt-LT"/>
        </w:rPr>
        <w:t>ažangus erdvinės analizės funkcionalumas</w:t>
      </w:r>
      <w:r>
        <w:rPr>
          <w:rFonts w:ascii="Times New Roman" w:hAnsi="Times New Roman" w:cs="Times New Roman"/>
          <w:lang w:val="lt-LT"/>
        </w:rPr>
        <w:t xml:space="preserve"> turi leisti</w:t>
      </w:r>
      <w:r w:rsidR="006F4A45" w:rsidRPr="006F4A45">
        <w:rPr>
          <w:rFonts w:ascii="Times New Roman" w:hAnsi="Times New Roman" w:cs="Times New Roman"/>
          <w:lang w:val="lt-LT"/>
        </w:rPr>
        <w:t>:</w:t>
      </w:r>
    </w:p>
    <w:p w14:paraId="297B8682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 xml:space="preserve">atlikti paviršių analizę, </w:t>
      </w:r>
      <w:proofErr w:type="spellStart"/>
      <w:r w:rsidRPr="006F4A45">
        <w:rPr>
          <w:rFonts w:ascii="Times New Roman" w:hAnsi="Times New Roman" w:cs="Times New Roman"/>
          <w:lang w:val="lt-LT"/>
        </w:rPr>
        <w:t>interpolaciją</w:t>
      </w:r>
      <w:proofErr w:type="spellEnd"/>
      <w:r w:rsidRPr="006F4A45">
        <w:rPr>
          <w:rFonts w:ascii="Times New Roman" w:hAnsi="Times New Roman" w:cs="Times New Roman"/>
          <w:lang w:val="lt-LT"/>
        </w:rPr>
        <w:t xml:space="preserve">, </w:t>
      </w:r>
      <w:proofErr w:type="spellStart"/>
      <w:r w:rsidRPr="006F4A45">
        <w:rPr>
          <w:rFonts w:ascii="Times New Roman" w:hAnsi="Times New Roman" w:cs="Times New Roman"/>
          <w:lang w:val="lt-LT"/>
        </w:rPr>
        <w:t>geostatistiką</w:t>
      </w:r>
      <w:proofErr w:type="spellEnd"/>
      <w:r w:rsidRPr="006F4A45">
        <w:rPr>
          <w:rFonts w:ascii="Times New Roman" w:hAnsi="Times New Roman" w:cs="Times New Roman"/>
          <w:lang w:val="lt-LT"/>
        </w:rPr>
        <w:t>;</w:t>
      </w:r>
    </w:p>
    <w:p w14:paraId="02E3EBB1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modeliuoti teritorinius procesus ir tendencijas.</w:t>
      </w:r>
    </w:p>
    <w:p w14:paraId="35A4C484" w14:textId="77777777" w:rsidR="00232EDC" w:rsidRPr="00232EDC" w:rsidRDefault="00232EDC" w:rsidP="00232EDC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Darbalaukio programinė įranga turi būti pilnai integruota su debesijos GIS platforma, užtikrinant:</w:t>
      </w:r>
    </w:p>
    <w:p w14:paraId="4A3D5E1A" w14:textId="77777777" w:rsidR="00232EDC" w:rsidRPr="00232EDC" w:rsidRDefault="00232EDC" w:rsidP="00232EDC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duomenų mainus realiu laiku arba sinchronizavimo būdu;</w:t>
      </w:r>
    </w:p>
    <w:p w14:paraId="2F4FF10D" w14:textId="77777777" w:rsidR="00232EDC" w:rsidRPr="00232EDC" w:rsidRDefault="00232EDC" w:rsidP="00232EDC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bendrą naudotojų autentifikaciją;</w:t>
      </w:r>
    </w:p>
    <w:p w14:paraId="37140839" w14:textId="28DF3EE4" w:rsidR="00232EDC" w:rsidRDefault="00232EDC" w:rsidP="00232EDC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232EDC">
        <w:rPr>
          <w:rFonts w:ascii="Times New Roman" w:hAnsi="Times New Roman" w:cs="Times New Roman"/>
          <w:lang w:val="lt-LT"/>
        </w:rPr>
        <w:t>suderinamumą tarp darbalaukio ir debesijos aplinkose kuriamų duomenų.</w:t>
      </w:r>
    </w:p>
    <w:p w14:paraId="29FC7457" w14:textId="6E0E565C" w:rsidR="006F4A45" w:rsidRPr="006F4A45" w:rsidRDefault="006F4A45" w:rsidP="006F4A45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Turi būti numatyta tinklų analizės funkcija, leidžianti:</w:t>
      </w:r>
    </w:p>
    <w:p w14:paraId="2BC2A3C0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apskaičiuoti maršrutus ir optimizuoti logistiką;</w:t>
      </w:r>
    </w:p>
    <w:p w14:paraId="6510B95D" w14:textId="77777777" w:rsidR="006F4A45" w:rsidRPr="006F4A45" w:rsidRDefault="006F4A45" w:rsidP="006F4A45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>analizuoti pasiekiamumą ir aptarnavimo zonas.</w:t>
      </w:r>
    </w:p>
    <w:p w14:paraId="11BF5BAD" w14:textId="2BEC1F51" w:rsidR="006F4A45" w:rsidRDefault="006F4A45" w:rsidP="006F4A45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6F4A45">
        <w:rPr>
          <w:rFonts w:ascii="Times New Roman" w:hAnsi="Times New Roman" w:cs="Times New Roman"/>
          <w:lang w:val="lt-LT"/>
        </w:rPr>
        <w:t xml:space="preserve">Sistema turi veikti kredito pagrindu, kai tam tikros operacijos (pvz., duomenų saugojimas, analizė, </w:t>
      </w:r>
      <w:proofErr w:type="spellStart"/>
      <w:r w:rsidRPr="006F4A45">
        <w:rPr>
          <w:rFonts w:ascii="Times New Roman" w:hAnsi="Times New Roman" w:cs="Times New Roman"/>
          <w:lang w:val="lt-LT"/>
        </w:rPr>
        <w:t>geokodavimas</w:t>
      </w:r>
      <w:proofErr w:type="spellEnd"/>
      <w:r w:rsidRPr="006F4A45">
        <w:rPr>
          <w:rFonts w:ascii="Times New Roman" w:hAnsi="Times New Roman" w:cs="Times New Roman"/>
          <w:lang w:val="lt-LT"/>
        </w:rPr>
        <w:t>) naudoja iš anksto įsigytus kreditus</w:t>
      </w:r>
      <w:r w:rsidR="00E12AB3">
        <w:rPr>
          <w:rFonts w:ascii="Times New Roman" w:hAnsi="Times New Roman" w:cs="Times New Roman"/>
          <w:lang w:val="lt-LT"/>
        </w:rPr>
        <w:t>, arba kitu analogišku principu.</w:t>
      </w:r>
    </w:p>
    <w:p w14:paraId="2BDBE660" w14:textId="5F345E6E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Sistema turi būti prieinama ne mažiau kaip 99</w:t>
      </w:r>
      <w:r w:rsidR="00395078">
        <w:rPr>
          <w:rFonts w:ascii="Times New Roman" w:hAnsi="Times New Roman" w:cs="Times New Roman"/>
          <w:lang w:val="lt-LT"/>
        </w:rPr>
        <w:t xml:space="preserve"> </w:t>
      </w:r>
      <w:r w:rsidRPr="00495B38">
        <w:rPr>
          <w:rFonts w:ascii="Times New Roman" w:hAnsi="Times New Roman" w:cs="Times New Roman"/>
          <w:lang w:val="lt-LT"/>
        </w:rPr>
        <w:t>% laiko per metus (SLA).</w:t>
      </w:r>
    </w:p>
    <w:p w14:paraId="5F7C3665" w14:textId="5FC8E548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Duomenys turi būti saugomi saugioje infrastruktūroje, atitinkančioje tarptautinius informacijos saugumo standartus (pvz., ISO/IEC 27001 arba lygiaverčius).</w:t>
      </w:r>
    </w:p>
    <w:p w14:paraId="14C4464D" w14:textId="347546F9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Turi būti užtikrinta:</w:t>
      </w:r>
    </w:p>
    <w:p w14:paraId="7E301083" w14:textId="77777777" w:rsidR="00495B38" w:rsidRPr="00495B38" w:rsidRDefault="00495B38" w:rsidP="00495B38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naudotojų autentifikacija ir autorizacija;</w:t>
      </w:r>
    </w:p>
    <w:p w14:paraId="4C3C18B8" w14:textId="6D05708C" w:rsidR="00495B38" w:rsidRPr="00495B38" w:rsidRDefault="00495B38" w:rsidP="00E12AB3">
      <w:pPr>
        <w:pStyle w:val="Sraopastraipa"/>
        <w:numPr>
          <w:ilvl w:val="3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galimybė integruoti su organizacijos tapatybės valdymo sistemomis (pvz., SSO)</w:t>
      </w:r>
      <w:r w:rsidR="00E12AB3">
        <w:rPr>
          <w:rFonts w:ascii="Times New Roman" w:hAnsi="Times New Roman" w:cs="Times New Roman"/>
          <w:lang w:val="lt-LT"/>
        </w:rPr>
        <w:t>.</w:t>
      </w:r>
    </w:p>
    <w:p w14:paraId="365FA80B" w14:textId="7FBEC749" w:rsid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Licencijos turi būti teikiamos kaip metinės prenumeratos, galiojančios 12 mėnesių nuo aktyvavimo datos.</w:t>
      </w:r>
    </w:p>
    <w:p w14:paraId="6822E567" w14:textId="78D43904" w:rsidR="00825D20" w:rsidRPr="00495B38" w:rsidRDefault="00825D20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825D20">
        <w:rPr>
          <w:rFonts w:ascii="Times New Roman" w:hAnsi="Times New Roman" w:cs="Times New Roman"/>
          <w:lang w:val="lt-LT"/>
        </w:rPr>
        <w:t>Tiekėjas turi užtikrinti, kad daliai naudotojų tipo licencijų būtų suteikiama teisė naudotis darbalaukio GIS programine įranga be papildomų atskirų licencijų įsigijimo, arba pasiūlyti lygiavertį sprendimą, užtikrinantį analogišką funkcionalumą.</w:t>
      </w:r>
    </w:p>
    <w:p w14:paraId="3C4BC6FD" w14:textId="25688DCA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Licencijos turi būti vardinės (priskirtos konkretiems naudotojams) ir administruojamos centralizuotai.</w:t>
      </w:r>
    </w:p>
    <w:p w14:paraId="04C38C42" w14:textId="669F4BF1" w:rsidR="00495B38" w:rsidRP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Tiekėjas turi užtikrinti galimybę keisti naudotojų roles ir licencijų paskirstymą prenumeratos laikotarpiu.</w:t>
      </w:r>
    </w:p>
    <w:p w14:paraId="7CC11887" w14:textId="30E5613F" w:rsidR="00495B38" w:rsidRDefault="00495B38" w:rsidP="00495B38">
      <w:pPr>
        <w:pStyle w:val="Sraopastraipa"/>
        <w:numPr>
          <w:ilvl w:val="2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lt-LT"/>
        </w:rPr>
      </w:pPr>
      <w:r w:rsidRPr="00495B38">
        <w:rPr>
          <w:rFonts w:ascii="Times New Roman" w:hAnsi="Times New Roman" w:cs="Times New Roman"/>
          <w:lang w:val="lt-LT"/>
        </w:rPr>
        <w:t>Turi būti užtikrintas sistemos tęstinumas ir galimybė pratęsti prenumeratas ateityje.</w:t>
      </w:r>
    </w:p>
    <w:p w14:paraId="49DC3752" w14:textId="77777777" w:rsidR="00643BB9" w:rsidRDefault="00643BB9" w:rsidP="00643BB9">
      <w:pPr>
        <w:pStyle w:val="Sraopastraipa"/>
        <w:tabs>
          <w:tab w:val="left" w:pos="567"/>
        </w:tabs>
        <w:spacing w:before="60" w:after="60"/>
        <w:ind w:left="0"/>
        <w:rPr>
          <w:rFonts w:ascii="Times New Roman" w:eastAsia="Calibri" w:hAnsi="Times New Roman" w:cs="Times New Roman"/>
          <w:lang w:val="lt-LT"/>
        </w:rPr>
      </w:pPr>
      <w:bookmarkStart w:id="2" w:name="_Hlk157089753"/>
    </w:p>
    <w:p w14:paraId="444CF11E" w14:textId="327B93A7" w:rsidR="00B418E6" w:rsidRDefault="00B418E6" w:rsidP="00F14B66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lang w:val="lt-LT"/>
        </w:rPr>
      </w:pPr>
      <w:r w:rsidRPr="000C609C">
        <w:rPr>
          <w:rFonts w:ascii="Times New Roman" w:eastAsia="Calibri" w:hAnsi="Times New Roman" w:cs="Times New Roman"/>
          <w:lang w:val="lt-LT"/>
        </w:rPr>
        <w:t>Pirkimo objekto apimtys</w:t>
      </w:r>
      <w:r w:rsidR="00B11450" w:rsidRPr="000C609C">
        <w:rPr>
          <w:rFonts w:ascii="Times New Roman" w:eastAsia="Calibri" w:hAnsi="Times New Roman" w:cs="Times New Roman"/>
          <w:lang w:val="lt-LT"/>
        </w:rPr>
        <w:t>:</w:t>
      </w:r>
    </w:p>
    <w:p w14:paraId="66AF174A" w14:textId="609D833F" w:rsidR="00751B74" w:rsidRPr="00F641FF" w:rsidRDefault="00751B74" w:rsidP="00F641FF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lang w:val="lt-LT"/>
        </w:rPr>
      </w:pPr>
      <w:r>
        <w:rPr>
          <w:rFonts w:ascii="Times New Roman" w:eastAsia="Calibri" w:hAnsi="Times New Roman" w:cs="Times New Roman"/>
          <w:iCs/>
          <w:lang w:val="lt-LT"/>
        </w:rPr>
        <w:t xml:space="preserve">Lentelė Nr. 1 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988"/>
        <w:gridCol w:w="4961"/>
        <w:gridCol w:w="1134"/>
        <w:gridCol w:w="2268"/>
      </w:tblGrid>
      <w:tr w:rsidR="006101CF" w:rsidRPr="00C04E8C" w14:paraId="0EC99A4E" w14:textId="77777777" w:rsidTr="009D3A55">
        <w:trPr>
          <w:trHeight w:val="502"/>
        </w:trPr>
        <w:tc>
          <w:tcPr>
            <w:tcW w:w="988" w:type="dxa"/>
          </w:tcPr>
          <w:p w14:paraId="729935FA" w14:textId="644EB89E" w:rsidR="006101CF" w:rsidRPr="00C04E8C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>Eil.</w:t>
            </w:r>
            <w:r w:rsidR="00CF1AB2">
              <w:rPr>
                <w:b/>
                <w:bCs/>
              </w:rPr>
              <w:t xml:space="preserve"> N</w:t>
            </w:r>
            <w:r w:rsidRPr="00C04E8C">
              <w:rPr>
                <w:b/>
                <w:bCs/>
              </w:rPr>
              <w:t>r.</w:t>
            </w:r>
          </w:p>
        </w:tc>
        <w:tc>
          <w:tcPr>
            <w:tcW w:w="4961" w:type="dxa"/>
          </w:tcPr>
          <w:p w14:paraId="309C6768" w14:textId="0B2D5FD3" w:rsidR="006101CF" w:rsidRPr="00C04E8C" w:rsidRDefault="00943A3F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 xml:space="preserve"> Prekės </w:t>
            </w:r>
            <w:r w:rsidR="006101CF" w:rsidRPr="00C04E8C">
              <w:rPr>
                <w:b/>
                <w:bCs/>
              </w:rPr>
              <w:t>pavadinimas</w:t>
            </w:r>
          </w:p>
        </w:tc>
        <w:tc>
          <w:tcPr>
            <w:tcW w:w="1134" w:type="dxa"/>
          </w:tcPr>
          <w:p w14:paraId="7B37D419" w14:textId="35102F8B" w:rsidR="006101CF" w:rsidRPr="00C04E8C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A533AA">
              <w:rPr>
                <w:b/>
                <w:bCs/>
              </w:rPr>
              <w:t>Mat</w:t>
            </w:r>
            <w:r w:rsidR="00270771" w:rsidRPr="00A533AA">
              <w:rPr>
                <w:b/>
                <w:bCs/>
              </w:rPr>
              <w:t>as</w:t>
            </w:r>
          </w:p>
        </w:tc>
        <w:tc>
          <w:tcPr>
            <w:tcW w:w="2268" w:type="dxa"/>
          </w:tcPr>
          <w:p w14:paraId="27D0C2B0" w14:textId="4371AB8E" w:rsidR="006101CF" w:rsidRPr="00C04E8C" w:rsidRDefault="00000000" w:rsidP="00D623E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6E552E8E0B7040659F403533AAC8CA86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05566A">
                  <w:rPr>
                    <w:b/>
                    <w:bCs/>
                  </w:rPr>
                  <w:t>Preliminarus kiekis*</w:t>
                </w:r>
              </w:sdtContent>
            </w:sdt>
          </w:p>
        </w:tc>
      </w:tr>
      <w:tr w:rsidR="0005566A" w:rsidRPr="00C04E8C" w14:paraId="11171BB5" w14:textId="77777777" w:rsidTr="009D3A55">
        <w:trPr>
          <w:trHeight w:val="502"/>
        </w:trPr>
        <w:tc>
          <w:tcPr>
            <w:tcW w:w="988" w:type="dxa"/>
          </w:tcPr>
          <w:p w14:paraId="17623F01" w14:textId="174BF16E" w:rsidR="0005566A" w:rsidRPr="00C04E8C" w:rsidRDefault="0005566A" w:rsidP="0005566A">
            <w:pPr>
              <w:spacing w:before="60" w:after="60"/>
              <w:jc w:val="center"/>
            </w:pPr>
            <w:r w:rsidRPr="00C04E8C">
              <w:t>1.</w:t>
            </w:r>
          </w:p>
        </w:tc>
        <w:tc>
          <w:tcPr>
            <w:tcW w:w="4961" w:type="dxa"/>
          </w:tcPr>
          <w:p w14:paraId="673156EF" w14:textId="0BD05507" w:rsidR="0005566A" w:rsidRPr="00C04E8C" w:rsidRDefault="0005566A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 w:rsidR="000B0C11">
              <w:t xml:space="preserve">Online Professional </w:t>
            </w:r>
            <w:proofErr w:type="spellStart"/>
            <w:r w:rsidR="000B0C11">
              <w:t>Plus</w:t>
            </w:r>
            <w:proofErr w:type="spellEnd"/>
            <w:r w:rsidR="000B0C11">
              <w:t xml:space="preserve"> naudotojo tipo </w:t>
            </w:r>
            <w:r w:rsidR="00024EBC">
              <w:t xml:space="preserve">(arba lygiavertės) </w:t>
            </w:r>
            <w:r w:rsidR="000B0C11">
              <w:t>licencijos metinė prenumerata</w:t>
            </w:r>
          </w:p>
        </w:tc>
        <w:tc>
          <w:tcPr>
            <w:tcW w:w="1134" w:type="dxa"/>
          </w:tcPr>
          <w:p w14:paraId="6AE0FC4B" w14:textId="786396A3" w:rsidR="0005566A" w:rsidRPr="00C04E8C" w:rsidRDefault="0005566A" w:rsidP="0005566A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543BB18C" w14:textId="0D81941B" w:rsidR="003B39DE" w:rsidRPr="00C04E8C" w:rsidRDefault="003B39DE" w:rsidP="003B39DE">
            <w:pPr>
              <w:spacing w:before="60" w:after="60"/>
              <w:jc w:val="center"/>
            </w:pPr>
            <w:r>
              <w:t>1</w:t>
            </w:r>
          </w:p>
        </w:tc>
      </w:tr>
      <w:tr w:rsidR="0005566A" w:rsidRPr="00C04E8C" w14:paraId="0F793345" w14:textId="77777777" w:rsidTr="009D3A55">
        <w:trPr>
          <w:trHeight w:val="502"/>
        </w:trPr>
        <w:tc>
          <w:tcPr>
            <w:tcW w:w="988" w:type="dxa"/>
          </w:tcPr>
          <w:p w14:paraId="0EBBC416" w14:textId="6A9E00E1" w:rsidR="0005566A" w:rsidRPr="00C04E8C" w:rsidRDefault="0005566A" w:rsidP="0005566A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961" w:type="dxa"/>
          </w:tcPr>
          <w:p w14:paraId="545E41A1" w14:textId="4313545F" w:rsidR="0005566A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Professional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3F089BD3" w14:textId="55364103" w:rsidR="0005566A" w:rsidRPr="00C04E8C" w:rsidRDefault="00FD5684" w:rsidP="0005566A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484EBB6D" w14:textId="15573979" w:rsidR="0005566A" w:rsidRPr="00004D1B" w:rsidRDefault="00FD5684" w:rsidP="00004D1B">
            <w:pPr>
              <w:spacing w:before="60" w:after="60"/>
              <w:jc w:val="center"/>
              <w:rPr>
                <w:highlight w:val="yellow"/>
              </w:rPr>
            </w:pPr>
            <w:r w:rsidRPr="00FD5684">
              <w:t>1</w:t>
            </w:r>
          </w:p>
        </w:tc>
      </w:tr>
      <w:tr w:rsidR="00FD5684" w:rsidRPr="00C04E8C" w14:paraId="29D4BD87" w14:textId="77777777" w:rsidTr="009D3A55">
        <w:trPr>
          <w:trHeight w:val="502"/>
        </w:trPr>
        <w:tc>
          <w:tcPr>
            <w:tcW w:w="988" w:type="dxa"/>
          </w:tcPr>
          <w:p w14:paraId="62040AAE" w14:textId="45B7D1DA" w:rsidR="00FD5684" w:rsidRPr="00C04E8C" w:rsidRDefault="00FD5684" w:rsidP="00FD5684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4961" w:type="dxa"/>
          </w:tcPr>
          <w:p w14:paraId="501AAC1F" w14:textId="7436BB1E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Creator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2A4A0538" w14:textId="30879BA7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74B6F4A8" w14:textId="5D6B14E8" w:rsidR="00FD5684" w:rsidRPr="00004D1B" w:rsidRDefault="00FD5684" w:rsidP="00FD5684">
            <w:pPr>
              <w:spacing w:before="60" w:after="60"/>
              <w:jc w:val="center"/>
              <w:rPr>
                <w:highlight w:val="yellow"/>
              </w:rPr>
            </w:pPr>
            <w:r>
              <w:t>5</w:t>
            </w:r>
          </w:p>
        </w:tc>
      </w:tr>
      <w:tr w:rsidR="00FD5684" w:rsidRPr="00C04E8C" w14:paraId="589BC808" w14:textId="77777777" w:rsidTr="009D3A55">
        <w:trPr>
          <w:trHeight w:val="502"/>
        </w:trPr>
        <w:tc>
          <w:tcPr>
            <w:tcW w:w="988" w:type="dxa"/>
          </w:tcPr>
          <w:p w14:paraId="72C2FD28" w14:textId="1FD59F59" w:rsidR="00FD5684" w:rsidRPr="00C04E8C" w:rsidRDefault="00FD5684" w:rsidP="00FD5684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4961" w:type="dxa"/>
          </w:tcPr>
          <w:p w14:paraId="3D76CE8F" w14:textId="72B55393" w:rsidR="00FD5684" w:rsidRPr="00C04E8C" w:rsidRDefault="00FD5684" w:rsidP="00FD5684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Mobile</w:t>
            </w:r>
            <w:proofErr w:type="spellEnd"/>
            <w:r>
              <w:t xml:space="preserve"> </w:t>
            </w:r>
            <w:proofErr w:type="spellStart"/>
            <w:r>
              <w:t>Worker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11DF1480" w14:textId="0E83112A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36223018" w14:textId="1D68F83E" w:rsidR="00FD5684" w:rsidRPr="00C04E8C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644CBC3A" w14:textId="77777777" w:rsidTr="009D3A55">
        <w:trPr>
          <w:trHeight w:val="502"/>
        </w:trPr>
        <w:tc>
          <w:tcPr>
            <w:tcW w:w="988" w:type="dxa"/>
          </w:tcPr>
          <w:p w14:paraId="7D1D9C66" w14:textId="275BCFA4" w:rsidR="00FD5684" w:rsidRPr="00C04E8C" w:rsidRDefault="00FD5684" w:rsidP="00FD5684">
            <w:pPr>
              <w:spacing w:before="60" w:after="60"/>
              <w:jc w:val="center"/>
            </w:pPr>
            <w:r>
              <w:t>5.</w:t>
            </w:r>
          </w:p>
        </w:tc>
        <w:tc>
          <w:tcPr>
            <w:tcW w:w="4961" w:type="dxa"/>
          </w:tcPr>
          <w:p w14:paraId="7405F1BC" w14:textId="285EB4C5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Contributor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23179CBB" w14:textId="24A96756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5BE466E8" w14:textId="5126BB82" w:rsidR="00FD5684" w:rsidRPr="00C04E8C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2EEE8207" w14:textId="77777777" w:rsidTr="009D3A55">
        <w:trPr>
          <w:trHeight w:val="502"/>
        </w:trPr>
        <w:tc>
          <w:tcPr>
            <w:tcW w:w="988" w:type="dxa"/>
          </w:tcPr>
          <w:p w14:paraId="30B24297" w14:textId="21C9C8B7" w:rsidR="00FD5684" w:rsidRPr="00C04E8C" w:rsidRDefault="00FD5684" w:rsidP="00FD5684">
            <w:pPr>
              <w:spacing w:before="60" w:after="60"/>
              <w:jc w:val="center"/>
            </w:pPr>
            <w:r>
              <w:lastRenderedPageBreak/>
              <w:t>6.</w:t>
            </w:r>
          </w:p>
        </w:tc>
        <w:tc>
          <w:tcPr>
            <w:tcW w:w="4961" w:type="dxa"/>
          </w:tcPr>
          <w:p w14:paraId="41B1687B" w14:textId="18A0ADB3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</w:t>
            </w:r>
            <w:proofErr w:type="spellStart"/>
            <w:r>
              <w:t>Viewer</w:t>
            </w:r>
            <w:proofErr w:type="spellEnd"/>
            <w:r>
              <w:t xml:space="preserve"> naudotojo tipo </w:t>
            </w:r>
            <w:r w:rsidR="00024EBC">
              <w:t xml:space="preserve">(arba lygiavertės) </w:t>
            </w:r>
            <w:r>
              <w:t>licencijos metinė prenumerata</w:t>
            </w:r>
          </w:p>
        </w:tc>
        <w:tc>
          <w:tcPr>
            <w:tcW w:w="1134" w:type="dxa"/>
          </w:tcPr>
          <w:p w14:paraId="4E02176A" w14:textId="59D42E71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41492A74" w14:textId="55F45D64" w:rsidR="00FD5684" w:rsidRPr="00C04E8C" w:rsidRDefault="00FD5684" w:rsidP="00FD5684">
            <w:pPr>
              <w:spacing w:before="60" w:after="60"/>
              <w:jc w:val="center"/>
            </w:pPr>
            <w:r>
              <w:t>2</w:t>
            </w:r>
          </w:p>
        </w:tc>
      </w:tr>
      <w:tr w:rsidR="00FD5684" w:rsidRPr="00C04E8C" w14:paraId="0CCAC1A7" w14:textId="77777777" w:rsidTr="009D3A55">
        <w:trPr>
          <w:trHeight w:val="502"/>
        </w:trPr>
        <w:tc>
          <w:tcPr>
            <w:tcW w:w="988" w:type="dxa"/>
          </w:tcPr>
          <w:p w14:paraId="15D70754" w14:textId="137EFC53" w:rsidR="00FD5684" w:rsidRPr="00C04E8C" w:rsidRDefault="00FD5684" w:rsidP="00FD5684">
            <w:pPr>
              <w:spacing w:before="60" w:after="60"/>
              <w:jc w:val="center"/>
            </w:pPr>
            <w:r>
              <w:t>7.</w:t>
            </w:r>
          </w:p>
        </w:tc>
        <w:tc>
          <w:tcPr>
            <w:tcW w:w="4961" w:type="dxa"/>
          </w:tcPr>
          <w:p w14:paraId="7540CE18" w14:textId="228562BE" w:rsidR="00FD5684" w:rsidRPr="00C04E8C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naudotojo tipo </w:t>
            </w:r>
            <w:r w:rsidR="00024EBC">
              <w:t xml:space="preserve">(arba lygiavertės) </w:t>
            </w:r>
            <w:r>
              <w:t xml:space="preserve">licencijos plėtinio Network </w:t>
            </w:r>
            <w:proofErr w:type="spellStart"/>
            <w:r>
              <w:t>Analyst</w:t>
            </w:r>
            <w:proofErr w:type="spellEnd"/>
            <w:r>
              <w:t xml:space="preserve"> metinė prenumerata</w:t>
            </w:r>
          </w:p>
        </w:tc>
        <w:tc>
          <w:tcPr>
            <w:tcW w:w="1134" w:type="dxa"/>
          </w:tcPr>
          <w:p w14:paraId="522F71D8" w14:textId="1AE92358" w:rsidR="00FD5684" w:rsidRPr="00C04E8C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012F4084" w14:textId="5703EFDB" w:rsidR="00FD5684" w:rsidRPr="00C04E8C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709DCC5D" w14:textId="77777777" w:rsidTr="009D3A55">
        <w:trPr>
          <w:trHeight w:val="502"/>
        </w:trPr>
        <w:tc>
          <w:tcPr>
            <w:tcW w:w="988" w:type="dxa"/>
          </w:tcPr>
          <w:p w14:paraId="17E53A30" w14:textId="0E67AF2B" w:rsidR="00FD5684" w:rsidRDefault="00FD5684" w:rsidP="00FD5684">
            <w:pPr>
              <w:spacing w:before="60" w:after="60"/>
              <w:jc w:val="center"/>
            </w:pPr>
            <w:r>
              <w:t>8.</w:t>
            </w:r>
          </w:p>
        </w:tc>
        <w:tc>
          <w:tcPr>
            <w:tcW w:w="4961" w:type="dxa"/>
          </w:tcPr>
          <w:p w14:paraId="4FF5FC28" w14:textId="3CB7F91D" w:rsidR="00FD5684" w:rsidRDefault="00FD5684" w:rsidP="00024EBC">
            <w:pPr>
              <w:spacing w:before="60" w:after="60"/>
            </w:pPr>
            <w:proofErr w:type="spellStart"/>
            <w:r w:rsidRPr="008A26E7">
              <w:t>ArcGIS</w:t>
            </w:r>
            <w:proofErr w:type="spellEnd"/>
            <w:r w:rsidRPr="008A26E7">
              <w:t xml:space="preserve"> </w:t>
            </w:r>
            <w:r>
              <w:t xml:space="preserve">Online naudotojo tipo </w:t>
            </w:r>
            <w:r w:rsidR="00024EBC">
              <w:t xml:space="preserve">(arba lygiavertės) </w:t>
            </w:r>
            <w:r>
              <w:t xml:space="preserve">licencijos plėtinio </w:t>
            </w:r>
            <w:proofErr w:type="spellStart"/>
            <w:r>
              <w:t>Spatial</w:t>
            </w:r>
            <w:proofErr w:type="spellEnd"/>
            <w:r>
              <w:t xml:space="preserve"> </w:t>
            </w:r>
            <w:proofErr w:type="spellStart"/>
            <w:r>
              <w:t>Analyst</w:t>
            </w:r>
            <w:proofErr w:type="spellEnd"/>
            <w:r>
              <w:t xml:space="preserve"> metinė prenumerata</w:t>
            </w:r>
          </w:p>
        </w:tc>
        <w:tc>
          <w:tcPr>
            <w:tcW w:w="1134" w:type="dxa"/>
          </w:tcPr>
          <w:p w14:paraId="2AD777A1" w14:textId="0812AF6B" w:rsidR="00FD5684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271520F3" w14:textId="4FDABB7B" w:rsidR="00FD5684" w:rsidRDefault="00FD5684" w:rsidP="00FD5684">
            <w:pPr>
              <w:spacing w:before="60" w:after="60"/>
              <w:jc w:val="center"/>
            </w:pPr>
            <w:r>
              <w:t>1</w:t>
            </w:r>
          </w:p>
        </w:tc>
      </w:tr>
      <w:tr w:rsidR="00FD5684" w:rsidRPr="00C04E8C" w14:paraId="7CF2F52B" w14:textId="77777777" w:rsidTr="009D3A55">
        <w:trPr>
          <w:trHeight w:val="502"/>
        </w:trPr>
        <w:tc>
          <w:tcPr>
            <w:tcW w:w="988" w:type="dxa"/>
          </w:tcPr>
          <w:p w14:paraId="5D661805" w14:textId="33E236FB" w:rsidR="00FD5684" w:rsidRDefault="00FD5684" w:rsidP="00FD5684">
            <w:pPr>
              <w:spacing w:before="60" w:after="60"/>
              <w:jc w:val="center"/>
            </w:pPr>
            <w:r>
              <w:t>9.</w:t>
            </w:r>
          </w:p>
        </w:tc>
        <w:tc>
          <w:tcPr>
            <w:tcW w:w="4961" w:type="dxa"/>
          </w:tcPr>
          <w:p w14:paraId="30B469C9" w14:textId="08F864E7" w:rsidR="00FD5684" w:rsidRDefault="00FD5684" w:rsidP="00FD5684">
            <w:pPr>
              <w:spacing w:before="60" w:after="60"/>
            </w:pPr>
            <w:proofErr w:type="spellStart"/>
            <w:r>
              <w:t>ArcGIS</w:t>
            </w:r>
            <w:proofErr w:type="spellEnd"/>
            <w:r>
              <w:t xml:space="preserve"> Online 1000 kreditų paketas</w:t>
            </w:r>
            <w:r w:rsidR="00024EBC">
              <w:t xml:space="preserve"> (arba lygiavertis atitikmuo)</w:t>
            </w:r>
          </w:p>
        </w:tc>
        <w:tc>
          <w:tcPr>
            <w:tcW w:w="1134" w:type="dxa"/>
          </w:tcPr>
          <w:p w14:paraId="144B0210" w14:textId="0BAFCF37" w:rsidR="00FD5684" w:rsidRDefault="00FD5684" w:rsidP="00FD568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1C9AE293" w14:textId="72AD1804" w:rsidR="00FD5684" w:rsidRDefault="00FD5684" w:rsidP="00FD5684">
            <w:pPr>
              <w:spacing w:before="60" w:after="60"/>
              <w:jc w:val="center"/>
            </w:pPr>
            <w:r>
              <w:t>5</w:t>
            </w:r>
          </w:p>
        </w:tc>
      </w:tr>
    </w:tbl>
    <w:p w14:paraId="1AB18737" w14:textId="0D765312" w:rsidR="00943A3F" w:rsidRDefault="00943A3F" w:rsidP="00943A3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C04E8C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C04E8C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>Pirkėjas neįsipareigoja įsigyti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 xml:space="preserve"> Lentelėje Nr. 1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 xml:space="preserve"> Prekių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kiekio</w:t>
      </w:r>
      <w:r w:rsidR="00874A0E" w:rsidRPr="00C04E8C">
        <w:rPr>
          <w:rFonts w:ascii="Times New Roman" w:hAnsi="Times New Roman" w:cs="Times New Roman"/>
          <w:i/>
          <w:sz w:val="20"/>
          <w:szCs w:val="20"/>
          <w:lang w:val="lt-LT"/>
        </w:rPr>
        <w:t>.</w:t>
      </w:r>
      <w:r w:rsidR="00AB6379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874A0E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Nurodytas </w:t>
      </w:r>
      <w:r w:rsidR="00E727D8">
        <w:rPr>
          <w:rFonts w:ascii="Times New Roman" w:hAnsi="Times New Roman" w:cs="Times New Roman"/>
          <w:i/>
          <w:sz w:val="20"/>
          <w:szCs w:val="20"/>
          <w:lang w:val="lt-LT"/>
        </w:rPr>
        <w:t>P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>rekių</w:t>
      </w:r>
      <w:r w:rsidR="001C3FF7">
        <w:rPr>
          <w:rFonts w:ascii="Times New Roman" w:hAnsi="Times New Roman" w:cs="Times New Roman"/>
          <w:i/>
          <w:sz w:val="20"/>
          <w:szCs w:val="20"/>
          <w:lang w:val="lt-LT"/>
        </w:rPr>
        <w:t>/Įrangos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kiekis yra 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>preliminarus</w:t>
      </w:r>
      <w:r w:rsidR="00751B74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skirtas pasiūlymams palyginti. </w:t>
      </w:r>
    </w:p>
    <w:p w14:paraId="53BA00E5" w14:textId="77777777" w:rsidR="009D3A55" w:rsidRDefault="009D3A55" w:rsidP="009D3A55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highlight w:val="lightGray"/>
          <w:lang w:val="lt-LT"/>
        </w:rPr>
      </w:pPr>
    </w:p>
    <w:p w14:paraId="0EB007AA" w14:textId="55030D27" w:rsidR="00A533AA" w:rsidRPr="00A533AA" w:rsidRDefault="00A533AA" w:rsidP="00751B74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highlight w:val="lightGray"/>
          <w:lang w:val="lt-LT"/>
        </w:rPr>
      </w:pPr>
      <w:r w:rsidRPr="00A533AA">
        <w:rPr>
          <w:rFonts w:ascii="Times New Roman" w:hAnsi="Times New Roman" w:cs="Times New Roman"/>
          <w:b/>
          <w:bCs/>
          <w:iCs/>
          <w:lang w:val="lt-LT"/>
        </w:rPr>
        <w:t>2.4.</w:t>
      </w:r>
      <w:r>
        <w:rPr>
          <w:rFonts w:ascii="Times New Roman" w:hAnsi="Times New Roman" w:cs="Times New Roman"/>
          <w:iCs/>
          <w:lang w:val="lt-LT"/>
        </w:rPr>
        <w:t xml:space="preserve"> </w:t>
      </w:r>
      <w:r w:rsidR="006A4B15" w:rsidRPr="00A533AA">
        <w:rPr>
          <w:rFonts w:ascii="Times New Roman" w:hAnsi="Times New Roman" w:cs="Times New Roman"/>
          <w:iCs/>
          <w:lang w:val="lt-LT"/>
        </w:rPr>
        <w:t>Prekės bus perkamos pagal Pirkėjo poreikį ir pagal Tiekėjo pasiūlyme nurodyt</w:t>
      </w:r>
      <w:r w:rsidRPr="00A533AA">
        <w:rPr>
          <w:rFonts w:ascii="Times New Roman" w:hAnsi="Times New Roman" w:cs="Times New Roman"/>
          <w:iCs/>
          <w:lang w:val="lt-LT"/>
        </w:rPr>
        <w:t>a</w:t>
      </w:r>
      <w:r w:rsidR="006A4B15" w:rsidRPr="00A533AA">
        <w:rPr>
          <w:rFonts w:ascii="Times New Roman" w:hAnsi="Times New Roman" w:cs="Times New Roman"/>
          <w:iCs/>
          <w:lang w:val="lt-LT"/>
        </w:rPr>
        <w:t xml:space="preserve">s Prekių kainas ar įkainius, neviršijant bendros maksimalios Sutarties vertės </w:t>
      </w:r>
      <w:bookmarkStart w:id="3" w:name="_Hlk158277312"/>
      <w:sdt>
        <w:sdtPr>
          <w:rPr>
            <w:rFonts w:ascii="Times New Roman" w:hAnsi="Times New Roman" w:cs="Times New Roman"/>
            <w:i/>
            <w:iCs/>
            <w:highlight w:val="lightGray"/>
            <w:lang w:val="lt-LT"/>
          </w:rPr>
          <w:alias w:val="suma"/>
          <w:id w:val="360704141"/>
          <w:placeholder>
            <w:docPart w:val="7881A266CA7741A2B7647677D9E71B76"/>
          </w:placeholder>
        </w:sdtPr>
        <w:sdtContent>
          <w:r w:rsidR="00CD0662" w:rsidRPr="0035634A">
            <w:rPr>
              <w:rFonts w:ascii="Times New Roman" w:hAnsi="Times New Roman" w:cs="Times New Roman"/>
              <w:b/>
              <w:bCs/>
              <w:i/>
              <w:iCs/>
              <w:lang w:val="lt-LT"/>
            </w:rPr>
            <w:t>25 000</w:t>
          </w:r>
        </w:sdtContent>
      </w:sdt>
      <w:bookmarkEnd w:id="3"/>
      <w:r w:rsidR="000B2896">
        <w:rPr>
          <w:rFonts w:ascii="Times New Roman" w:hAnsi="Times New Roman" w:cs="Times New Roman"/>
          <w:iCs/>
          <w:lang w:val="lt-LT"/>
        </w:rPr>
        <w:t xml:space="preserve"> </w:t>
      </w:r>
      <w:r w:rsidR="006A4B15" w:rsidRPr="00A533AA">
        <w:rPr>
          <w:rFonts w:ascii="Times New Roman" w:hAnsi="Times New Roman" w:cs="Times New Roman"/>
          <w:iCs/>
          <w:lang w:val="lt-LT"/>
        </w:rPr>
        <w:t>EUR be PVM</w:t>
      </w:r>
      <w:r>
        <w:rPr>
          <w:rFonts w:ascii="Times New Roman" w:hAnsi="Times New Roman" w:cs="Times New Roman"/>
          <w:iCs/>
          <w:lang w:val="lt-LT"/>
        </w:rPr>
        <w:t>.</w:t>
      </w:r>
    </w:p>
    <w:p w14:paraId="2F318A8B" w14:textId="122F9CC3" w:rsidR="0053373E" w:rsidRPr="00A533AA" w:rsidRDefault="0053373E" w:rsidP="00A533AA">
      <w:pPr>
        <w:pStyle w:val="Sraopastraipa"/>
        <w:numPr>
          <w:ilvl w:val="1"/>
          <w:numId w:val="28"/>
        </w:numPr>
        <w:tabs>
          <w:tab w:val="left" w:pos="567"/>
        </w:tabs>
        <w:ind w:left="0" w:firstLine="0"/>
        <w:rPr>
          <w:iCs/>
          <w:lang w:val="lt-LT"/>
        </w:rPr>
      </w:pPr>
      <w:r w:rsidRPr="00A533AA">
        <w:rPr>
          <w:rFonts w:ascii="Times New Roman" w:hAnsi="Times New Roman" w:cs="Times New Roman"/>
          <w:iCs/>
          <w:lang w:val="lt-LT"/>
        </w:rPr>
        <w:t>Pirkėjas Prekes perka</w:t>
      </w:r>
      <w:r w:rsidRPr="00A533AA">
        <w:rPr>
          <w:iCs/>
          <w:lang w:val="lt-LT"/>
        </w:rPr>
        <w:t xml:space="preserve">  </w:t>
      </w:r>
      <w:sdt>
        <w:sdtPr>
          <w:rPr>
            <w:rFonts w:ascii="Times New Roman" w:hAnsi="Times New Roman" w:cs="Times New Roman"/>
            <w:lang w:val="lt-LT"/>
          </w:rPr>
          <w:alias w:val="Pristatymo sąlygos"/>
          <w:tag w:val="Pasirinkti"/>
          <w:id w:val="-1752122225"/>
          <w:placeholder>
            <w:docPart w:val="D7E573034475485989B3064ADF24BC21"/>
          </w:placeholder>
          <w:comboBox>
            <w:listItem w:value="Pasirinkite elementą."/>
            <w:listItem w:displayText="be pristatymo. Prekes Pirkėjas atsiims Tiekėjo nurodytoje Prekių atsiėmimo vietoje." w:value="be pristatymo. Prekes Pirkėjas atsiims Tiekėjo nurodytoje Prekių atsiėmimo vietoje."/>
            <w:listItem w:displayText="su pristatymu. Tiekėjas įsipareigoja Prekes pristatyti nemokamai nurodytu adresu ...." w:value="su pristatymu. Tiekėjas įsipareigoja Prekes pristatyti nemokamai nurodytu adresu ...."/>
            <w:listItem w:displayText="su pristatymu. Tiekėjas įsipareigoja Prekes pristatyti savo transportu nemokamai užsakyme nurodytu adresu." w:value="su pristatymu. Tiekėjas įsipareigoja Prekes/Įrangą/Įrangą pristatyti savo transportu nemokamai užsakyme nurodytu adresu."/>
            <w:listItem w:displayText=" su pristatymu. Tiekėjas įsipareigoja Prekes pristatyti savo transportu nemokamai užsakyme nurodytu adresu. Taip pat Pirkėjas pasilieka teisę Prekes/Įrangą atsiimti pats iš Tiekėjo nurodytos Prekių/Įrangos atsiėmimo vietos." w:value=" su pristatymu. Tiekėjas įsipareigoja Prekes pristatyti savo transportu nemokamai užsakyme nurodytu adresu. Taip pat Pirkėjas pasilieka teisę Prekes/Įrangą atsiimti pats iš Tiekėjo nurodytos Prekių/Įrangos atsiėmimo vietos."/>
          </w:comboBox>
        </w:sdtPr>
        <w:sdtContent>
          <w:r w:rsidR="00855D32">
            <w:rPr>
              <w:rFonts w:ascii="Times New Roman" w:hAnsi="Times New Roman" w:cs="Times New Roman"/>
              <w:lang w:val="lt-LT"/>
            </w:rPr>
            <w:t>be fizinio pristatymo.</w:t>
          </w:r>
        </w:sdtContent>
      </w:sdt>
      <w:r w:rsidR="00855D32">
        <w:rPr>
          <w:rFonts w:ascii="Times New Roman" w:hAnsi="Times New Roman" w:cs="Times New Roman"/>
          <w:lang w:val="lt-LT"/>
        </w:rPr>
        <w:t xml:space="preserve"> Licencijos turi būti aktyvuotos per 5 d. d. nuo užsakymo pateikimo dienos.</w:t>
      </w:r>
      <w:r w:rsidRPr="00A533AA">
        <w:rPr>
          <w:iCs/>
          <w:lang w:val="lt-LT"/>
        </w:rPr>
        <w:t xml:space="preserve"> </w:t>
      </w:r>
    </w:p>
    <w:p w14:paraId="4E1D39A6" w14:textId="01960C84" w:rsidR="00B6105E" w:rsidRPr="00855D32" w:rsidRDefault="00887EFF" w:rsidP="00102FE3">
      <w:pPr>
        <w:pStyle w:val="Sraopastraipa"/>
        <w:numPr>
          <w:ilvl w:val="1"/>
          <w:numId w:val="28"/>
        </w:numPr>
        <w:tabs>
          <w:tab w:val="left" w:pos="567"/>
        </w:tabs>
        <w:spacing w:before="60"/>
        <w:ind w:left="0" w:firstLine="0"/>
        <w:jc w:val="both"/>
        <w:rPr>
          <w:b/>
          <w:iCs/>
          <w:sz w:val="20"/>
          <w:szCs w:val="20"/>
        </w:rPr>
      </w:pPr>
      <w:r w:rsidRPr="00855D32">
        <w:rPr>
          <w:rFonts w:ascii="Times New Roman" w:hAnsi="Times New Roman" w:cs="Times New Roman"/>
          <w:iCs/>
          <w:lang w:val="lt-LT"/>
        </w:rPr>
        <w:t xml:space="preserve">Minimalus užsakymo dydis -  </w:t>
      </w:r>
      <w:sdt>
        <w:sdtPr>
          <w:rPr>
            <w:rFonts w:ascii="Times New Roman" w:hAnsi="Times New Roman" w:cs="Times New Roman"/>
            <w:b/>
            <w:bCs/>
            <w:i/>
            <w:iCs/>
          </w:rPr>
          <w:alias w:val="suma"/>
          <w:tag w:val="suma"/>
          <w:id w:val="1265265646"/>
          <w:placeholder>
            <w:docPart w:val="667C24664A1D4D58A466D8DC66EE9946"/>
          </w:placeholder>
        </w:sdtPr>
        <w:sdtContent>
          <w:r w:rsidR="00855D32" w:rsidRPr="00855D32">
            <w:rPr>
              <w:rFonts w:ascii="Times New Roman" w:hAnsi="Times New Roman" w:cs="Times New Roman"/>
              <w:b/>
              <w:bCs/>
              <w:i/>
              <w:iCs/>
            </w:rPr>
            <w:t xml:space="preserve">100 </w:t>
          </w:r>
        </w:sdtContent>
      </w:sdt>
      <w:r w:rsidR="00DF3B01" w:rsidRPr="00855D32">
        <w:rPr>
          <w:b/>
          <w:bCs/>
          <w:i/>
          <w:iCs/>
          <w:lang w:val="lt-LT"/>
        </w:rPr>
        <w:t xml:space="preserve"> </w:t>
      </w:r>
      <w:r w:rsidRPr="00855D32">
        <w:rPr>
          <w:rFonts w:ascii="Times New Roman" w:hAnsi="Times New Roman" w:cs="Times New Roman"/>
          <w:iCs/>
          <w:lang w:val="lt-LT"/>
        </w:rPr>
        <w:t>Eur be PVM</w:t>
      </w:r>
      <w:bookmarkEnd w:id="2"/>
      <w:r w:rsidR="00855D32">
        <w:rPr>
          <w:rFonts w:ascii="Times New Roman" w:hAnsi="Times New Roman" w:cs="Times New Roman"/>
          <w:iCs/>
          <w:lang w:val="lt-LT"/>
        </w:rPr>
        <w:t>.</w:t>
      </w:r>
    </w:p>
    <w:p w14:paraId="65ADF298" w14:textId="117A3D0E" w:rsidR="00933238" w:rsidRPr="00D85718" w:rsidRDefault="00F66F30" w:rsidP="00A533AA">
      <w:pPr>
        <w:pStyle w:val="Sraopastraipa"/>
        <w:numPr>
          <w:ilvl w:val="1"/>
          <w:numId w:val="28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4E0FE7">
        <w:rPr>
          <w:rFonts w:ascii="Times New Roman" w:hAnsi="Times New Roman" w:cs="Times New Roman"/>
          <w:lang w:val="lt-LT"/>
        </w:rPr>
        <w:t xml:space="preserve">Esant poreikiui, </w:t>
      </w:r>
      <w:r>
        <w:rPr>
          <w:rFonts w:ascii="Times New Roman" w:hAnsi="Times New Roman" w:cs="Times New Roman"/>
          <w:lang w:val="lt-LT"/>
        </w:rPr>
        <w:t xml:space="preserve">Pirkėjas </w:t>
      </w:r>
      <w:r w:rsidRPr="004E0FE7">
        <w:rPr>
          <w:rFonts w:ascii="Times New Roman" w:hAnsi="Times New Roman" w:cs="Times New Roman"/>
          <w:lang w:val="lt-LT"/>
        </w:rPr>
        <w:t>gali įsigyti</w:t>
      </w:r>
      <w:r w:rsidR="000C609C">
        <w:rPr>
          <w:rFonts w:ascii="Times New Roman" w:hAnsi="Times New Roman" w:cs="Times New Roman"/>
          <w:lang w:val="lt-LT"/>
        </w:rPr>
        <w:t xml:space="preserve"> ir Techninėje specifikacijoje </w:t>
      </w:r>
      <w:r w:rsidRPr="004E0FE7">
        <w:rPr>
          <w:rFonts w:ascii="Times New Roman" w:hAnsi="Times New Roman" w:cs="Times New Roman"/>
          <w:lang w:val="lt-LT"/>
        </w:rPr>
        <w:t xml:space="preserve">nenurodytų, tačiau su pirkimo objektu susijusių </w:t>
      </w:r>
      <w:r>
        <w:rPr>
          <w:rFonts w:ascii="Times New Roman" w:hAnsi="Times New Roman" w:cs="Times New Roman"/>
          <w:lang w:val="lt-LT"/>
        </w:rPr>
        <w:t>preki</w:t>
      </w:r>
      <w:r w:rsidRPr="004E0FE7">
        <w:rPr>
          <w:rFonts w:ascii="Times New Roman" w:hAnsi="Times New Roman" w:cs="Times New Roman"/>
          <w:lang w:val="lt-LT"/>
        </w:rPr>
        <w:t>ų</w:t>
      </w:r>
      <w:r>
        <w:rPr>
          <w:rFonts w:ascii="Times New Roman" w:hAnsi="Times New Roman" w:cs="Times New Roman"/>
          <w:lang w:val="lt-LT"/>
        </w:rPr>
        <w:t xml:space="preserve"> (toliau – </w:t>
      </w:r>
      <w:r w:rsidRPr="00647130">
        <w:rPr>
          <w:rFonts w:ascii="Times New Roman" w:hAnsi="Times New Roman" w:cs="Times New Roman"/>
          <w:b/>
          <w:bCs/>
          <w:lang w:val="lt-LT"/>
        </w:rPr>
        <w:t xml:space="preserve">Papildomos </w:t>
      </w:r>
      <w:r>
        <w:rPr>
          <w:rFonts w:ascii="Times New Roman" w:hAnsi="Times New Roman" w:cs="Times New Roman"/>
          <w:b/>
          <w:bCs/>
          <w:lang w:val="lt-LT"/>
        </w:rPr>
        <w:t>prekė</w:t>
      </w:r>
      <w:r w:rsidRPr="00647130">
        <w:rPr>
          <w:rFonts w:ascii="Times New Roman" w:hAnsi="Times New Roman" w:cs="Times New Roman"/>
          <w:b/>
          <w:bCs/>
          <w:lang w:val="lt-LT"/>
        </w:rPr>
        <w:t>s</w:t>
      </w:r>
      <w:r>
        <w:rPr>
          <w:rFonts w:ascii="Times New Roman" w:hAnsi="Times New Roman" w:cs="Times New Roman"/>
          <w:lang w:val="lt-LT"/>
        </w:rPr>
        <w:t>),</w:t>
      </w:r>
      <w:r w:rsidRPr="004E0FE7">
        <w:rPr>
          <w:rFonts w:ascii="Times New Roman" w:hAnsi="Times New Roman" w:cs="Times New Roman"/>
          <w:lang w:val="lt-LT"/>
        </w:rPr>
        <w:t xml:space="preserve"> neviršijant 10 procentų </w:t>
      </w:r>
      <w:r w:rsidR="00751B74">
        <w:rPr>
          <w:rFonts w:ascii="Times New Roman" w:hAnsi="Times New Roman" w:cs="Times New Roman"/>
          <w:lang w:val="lt-LT"/>
        </w:rPr>
        <w:t>S</w:t>
      </w:r>
      <w:r w:rsidR="00751B74" w:rsidRPr="004E0FE7">
        <w:rPr>
          <w:rFonts w:ascii="Times New Roman" w:hAnsi="Times New Roman" w:cs="Times New Roman"/>
          <w:lang w:val="lt-LT"/>
        </w:rPr>
        <w:t xml:space="preserve">utarties </w:t>
      </w:r>
      <w:r w:rsidRPr="004E0FE7">
        <w:rPr>
          <w:rFonts w:ascii="Times New Roman" w:hAnsi="Times New Roman" w:cs="Times New Roman"/>
          <w:lang w:val="lt-LT"/>
        </w:rPr>
        <w:t xml:space="preserve">vertės. </w:t>
      </w:r>
      <w:r w:rsidRPr="00647130">
        <w:rPr>
          <w:rFonts w:ascii="Times New Roman" w:hAnsi="Times New Roman" w:cs="Times New Roman"/>
          <w:lang w:val="lt-LT"/>
        </w:rPr>
        <w:t>Papildom</w:t>
      </w:r>
      <w:r>
        <w:rPr>
          <w:rFonts w:ascii="Times New Roman" w:hAnsi="Times New Roman" w:cs="Times New Roman"/>
          <w:lang w:val="lt-LT"/>
        </w:rPr>
        <w:t>ų</w:t>
      </w:r>
      <w:r w:rsidRPr="00647130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prekių</w:t>
      </w:r>
      <w:r w:rsidRPr="00647130">
        <w:rPr>
          <w:rFonts w:ascii="Times New Roman" w:hAnsi="Times New Roman" w:cs="Times New Roman"/>
          <w:lang w:val="lt-LT"/>
        </w:rPr>
        <w:t xml:space="preserve"> </w:t>
      </w:r>
      <w:r w:rsidR="00751B74">
        <w:rPr>
          <w:rFonts w:ascii="Times New Roman" w:hAnsi="Times New Roman" w:cs="Times New Roman"/>
          <w:lang w:val="lt-LT"/>
        </w:rPr>
        <w:t>įsigijimo tvarka nustatoma Sutartyje</w:t>
      </w:r>
      <w:r w:rsidR="00161846" w:rsidRPr="0035634A">
        <w:rPr>
          <w:rFonts w:ascii="Times New Roman" w:hAnsi="Times New Roman" w:cs="Times New Roman"/>
          <w:i/>
          <w:lang w:val="lt-LT"/>
        </w:rPr>
        <w:t>.</w:t>
      </w:r>
    </w:p>
    <w:p w14:paraId="0CE8F300" w14:textId="77777777" w:rsidR="00F73F3A" w:rsidRPr="00D85718" w:rsidRDefault="00F73F3A" w:rsidP="00A5095A">
      <w:pPr>
        <w:tabs>
          <w:tab w:val="left" w:pos="540"/>
          <w:tab w:val="left" w:pos="810"/>
        </w:tabs>
        <w:suppressAutoHyphens/>
        <w:ind w:left="432"/>
        <w:jc w:val="both"/>
        <w:rPr>
          <w:iCs/>
          <w:sz w:val="20"/>
          <w:szCs w:val="20"/>
          <w:lang w:eastAsia="ar-SA"/>
        </w:rPr>
      </w:pPr>
    </w:p>
    <w:p w14:paraId="1FB97D37" w14:textId="40FE570E" w:rsidR="00270771" w:rsidRPr="00237723" w:rsidRDefault="00332AC8" w:rsidP="00A533AA">
      <w:pPr>
        <w:pStyle w:val="Sraopastraipa"/>
        <w:numPr>
          <w:ilvl w:val="0"/>
          <w:numId w:val="2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D85718">
        <w:rPr>
          <w:rFonts w:ascii="Times New Roman" w:hAnsi="Times New Roman" w:cs="Times New Roman"/>
          <w:b/>
          <w:lang w:val="lt-LT"/>
        </w:rPr>
        <w:t>SU</w:t>
      </w:r>
      <w:r w:rsidR="00270771" w:rsidRPr="00D85718">
        <w:rPr>
          <w:rFonts w:ascii="Times New Roman" w:hAnsi="Times New Roman" w:cs="Times New Roman"/>
          <w:b/>
          <w:lang w:val="lt-LT"/>
        </w:rPr>
        <w:t>T</w:t>
      </w:r>
      <w:r w:rsidR="00270771" w:rsidRPr="00237723">
        <w:rPr>
          <w:rFonts w:ascii="Times New Roman" w:hAnsi="Times New Roman" w:cs="Times New Roman"/>
          <w:b/>
          <w:lang w:val="lt-LT"/>
        </w:rPr>
        <w:t xml:space="preserve">ARTINIŲ ĮSIPAREIGOJIMŲ VYKDYMO </w:t>
      </w:r>
      <w:r w:rsidR="00EB7E67" w:rsidRPr="00237723">
        <w:rPr>
          <w:rFonts w:ascii="Times New Roman" w:hAnsi="Times New Roman" w:cs="Times New Roman"/>
          <w:b/>
          <w:lang w:val="lt-LT"/>
        </w:rPr>
        <w:t>TVARKA</w:t>
      </w:r>
      <w:r w:rsidR="0068451D" w:rsidRPr="00237723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58CA2534" w14:textId="7766054C" w:rsidR="00BD0DBF" w:rsidRPr="0035634A" w:rsidRDefault="00BD0DBF" w:rsidP="0035634A">
      <w:pPr>
        <w:pStyle w:val="Sraopastraipa"/>
        <w:numPr>
          <w:ilvl w:val="1"/>
          <w:numId w:val="29"/>
        </w:numPr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5634A">
        <w:rPr>
          <w:rFonts w:ascii="Times New Roman" w:hAnsi="Times New Roman" w:cs="Times New Roman"/>
        </w:rPr>
        <w:t>Prekės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turi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būti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perduotos</w:t>
      </w:r>
      <w:proofErr w:type="spellEnd"/>
      <w:r w:rsidRPr="0035634A">
        <w:rPr>
          <w:rFonts w:ascii="Times New Roman" w:hAnsi="Times New Roman" w:cs="Times New Roman"/>
        </w:rPr>
        <w:t xml:space="preserve"> ne </w:t>
      </w:r>
      <w:proofErr w:type="spellStart"/>
      <w:r w:rsidRPr="0035634A">
        <w:rPr>
          <w:rFonts w:ascii="Times New Roman" w:hAnsi="Times New Roman" w:cs="Times New Roman"/>
        </w:rPr>
        <w:t>vėliau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kaip</w:t>
      </w:r>
      <w:proofErr w:type="spellEnd"/>
      <w:r w:rsidRPr="0035634A">
        <w:rPr>
          <w:rFonts w:ascii="Times New Roman" w:hAnsi="Times New Roman" w:cs="Times New Roman"/>
        </w:rPr>
        <w:t xml:space="preserve"> per </w:t>
      </w:r>
      <w:sdt>
        <w:sdtPr>
          <w:rPr>
            <w:rStyle w:val="1TEKSTAS"/>
            <w:rFonts w:cs="Times New Roman"/>
          </w:rPr>
          <w:alias w:val="prekių pristatymo terminas"/>
          <w:tag w:val="prekių pristatymo terminas"/>
          <w:id w:val="-1898960672"/>
          <w:placeholder>
            <w:docPart w:val="98495F634A7642ECA0477DD22AB1129D"/>
          </w:placeholder>
        </w:sdtPr>
        <w:sdtEndPr>
          <w:rPr>
            <w:rStyle w:val="Numatytasispastraiposriftas"/>
            <w:rFonts w:asciiTheme="minorHAnsi" w:hAnsiTheme="minorHAnsi"/>
          </w:rPr>
        </w:sdtEndPr>
        <w:sdtContent>
          <w:r w:rsidR="0035634A">
            <w:rPr>
              <w:rStyle w:val="1TEKSTAS"/>
              <w:rFonts w:cs="Times New Roman"/>
            </w:rPr>
            <w:t>5 d. d.</w:t>
          </w:r>
        </w:sdtContent>
      </w:sdt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nuo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užsakymo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pateikimo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dienos</w:t>
      </w:r>
      <w:proofErr w:type="spellEnd"/>
      <w:r w:rsidRPr="0035634A">
        <w:rPr>
          <w:rFonts w:ascii="Times New Roman" w:hAnsi="Times New Roman" w:cs="Times New Roman"/>
        </w:rPr>
        <w:t xml:space="preserve">. </w:t>
      </w:r>
      <w:proofErr w:type="spellStart"/>
      <w:r w:rsidRPr="0035634A">
        <w:rPr>
          <w:rFonts w:ascii="Times New Roman" w:hAnsi="Times New Roman" w:cs="Times New Roman"/>
        </w:rPr>
        <w:t>Prekės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tiekiamos</w:t>
      </w:r>
      <w:proofErr w:type="spellEnd"/>
      <w:r w:rsidR="008C4171" w:rsidRPr="0035634A">
        <w:rPr>
          <w:rFonts w:ascii="Times New Roman" w:hAnsi="Times New Roman" w:cs="Times New Roman"/>
        </w:rPr>
        <w:t xml:space="preserve"> (</w:t>
      </w:r>
      <w:proofErr w:type="spellStart"/>
      <w:r w:rsidR="008C4171" w:rsidRPr="0035634A">
        <w:rPr>
          <w:rFonts w:ascii="Times New Roman" w:hAnsi="Times New Roman" w:cs="Times New Roman"/>
        </w:rPr>
        <w:t>Prekių</w:t>
      </w:r>
      <w:proofErr w:type="spellEnd"/>
      <w:r w:rsidR="008C4171" w:rsidRPr="0035634A">
        <w:rPr>
          <w:rFonts w:ascii="Times New Roman" w:hAnsi="Times New Roman" w:cs="Times New Roman"/>
        </w:rPr>
        <w:t xml:space="preserve"> </w:t>
      </w:r>
      <w:proofErr w:type="spellStart"/>
      <w:r w:rsidR="008C4171" w:rsidRPr="0035634A">
        <w:rPr>
          <w:rFonts w:ascii="Times New Roman" w:hAnsi="Times New Roman" w:cs="Times New Roman"/>
        </w:rPr>
        <w:t>užsakymai</w:t>
      </w:r>
      <w:proofErr w:type="spellEnd"/>
      <w:r w:rsidR="008C4171" w:rsidRPr="0035634A">
        <w:rPr>
          <w:rFonts w:ascii="Times New Roman" w:hAnsi="Times New Roman" w:cs="Times New Roman"/>
        </w:rPr>
        <w:t xml:space="preserve"> </w:t>
      </w:r>
      <w:proofErr w:type="spellStart"/>
      <w:r w:rsidR="008C4171" w:rsidRPr="0035634A">
        <w:rPr>
          <w:rFonts w:ascii="Times New Roman" w:hAnsi="Times New Roman" w:cs="Times New Roman"/>
        </w:rPr>
        <w:t>teikiami</w:t>
      </w:r>
      <w:proofErr w:type="spellEnd"/>
      <w:r w:rsidR="008C4171" w:rsidRPr="0035634A">
        <w:rPr>
          <w:rFonts w:ascii="Times New Roman" w:hAnsi="Times New Roman" w:cs="Times New Roman"/>
        </w:rPr>
        <w:t>)</w:t>
      </w:r>
      <w:r w:rsidRPr="0035634A">
        <w:rPr>
          <w:rFonts w:ascii="Times New Roman" w:hAnsi="Times New Roman" w:cs="Times New Roman"/>
        </w:rPr>
        <w:t xml:space="preserve"> </w:t>
      </w:r>
      <w:sdt>
        <w:sdtPr>
          <w:rPr>
            <w:rStyle w:val="1TEKSTAS"/>
            <w:rFonts w:cs="Times New Roman"/>
          </w:rPr>
          <w:alias w:val="prekių pristatymo terminas"/>
          <w:tag w:val="prekių pristatymo terminas"/>
          <w:id w:val="1223566472"/>
          <w:placeholder>
            <w:docPart w:val="ECEFC4F78D9C42EF95ECD40535C94FDF"/>
          </w:placeholder>
        </w:sdtPr>
        <w:sdtEndPr>
          <w:rPr>
            <w:rStyle w:val="Numatytasispastraiposriftas"/>
            <w:rFonts w:asciiTheme="minorHAnsi" w:hAnsiTheme="minorHAnsi"/>
          </w:rPr>
        </w:sdtEndPr>
        <w:sdtContent>
          <w:r w:rsidR="00417826">
            <w:rPr>
              <w:rStyle w:val="1TEKSTAS"/>
              <w:rFonts w:cs="Times New Roman"/>
            </w:rPr>
            <w:t>24</w:t>
          </w:r>
        </w:sdtContent>
      </w:sdt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mėnesius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nuo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Sutarties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įsigaliojimo</w:t>
      </w:r>
      <w:proofErr w:type="spellEnd"/>
      <w:r w:rsidRPr="0035634A">
        <w:rPr>
          <w:rFonts w:ascii="Times New Roman" w:hAnsi="Times New Roman" w:cs="Times New Roman"/>
        </w:rPr>
        <w:t xml:space="preserve"> </w:t>
      </w:r>
      <w:proofErr w:type="spellStart"/>
      <w:r w:rsidRPr="0035634A">
        <w:rPr>
          <w:rFonts w:ascii="Times New Roman" w:hAnsi="Times New Roman" w:cs="Times New Roman"/>
        </w:rPr>
        <w:t>dienos</w:t>
      </w:r>
      <w:proofErr w:type="spellEnd"/>
      <w:r w:rsidRPr="0035634A">
        <w:rPr>
          <w:rFonts w:ascii="Times New Roman" w:hAnsi="Times New Roman" w:cs="Times New Roman"/>
        </w:rPr>
        <w:t xml:space="preserve">, bet ne ilgiau iki bus nupirkta Prekių už </w:t>
      </w:r>
      <w:r w:rsidR="00921B5B" w:rsidRPr="0035634A">
        <w:rPr>
          <w:rFonts w:ascii="Times New Roman" w:hAnsi="Times New Roman" w:cs="Times New Roman"/>
        </w:rPr>
        <w:t>2.4</w:t>
      </w:r>
      <w:r w:rsidRPr="0035634A">
        <w:rPr>
          <w:rFonts w:ascii="Times New Roman" w:hAnsi="Times New Roman" w:cs="Times New Roman"/>
        </w:rPr>
        <w:t>. punkte nurodytą sumą.</w:t>
      </w:r>
    </w:p>
    <w:sdt>
      <w:sdtPr>
        <w:rPr>
          <w:rFonts w:ascii="Times New Roman" w:eastAsia="Times New Roman" w:hAnsi="Times New Roman" w:cs="Times New Roman"/>
          <w:highlight w:val="lightGray"/>
          <w:lang w:val="lt-LT" w:eastAsia="lt-LT"/>
        </w:rPr>
        <w:alias w:val="Pasirinkti vieną"/>
        <w:tag w:val="Pasirinkti vieną"/>
        <w:id w:val="934791466"/>
        <w:placeholder>
          <w:docPart w:val="CE53F541054D4B438DCF63AC5541DE45"/>
        </w:placeholder>
      </w:sdtPr>
      <w:sdtEndPr>
        <w:rPr>
          <w:rFonts w:eastAsiaTheme="minorHAnsi"/>
          <w:lang w:val="en-US" w:eastAsia="en-US"/>
        </w:rPr>
      </w:sdtEndPr>
      <w:sdtContent>
        <w:p w14:paraId="7A0369E2" w14:textId="0F8EA0F1" w:rsidR="001D57B5" w:rsidRPr="00417826" w:rsidRDefault="00BD0DBF" w:rsidP="00417826">
          <w:pPr>
            <w:pStyle w:val="Sraopastraipa"/>
            <w:numPr>
              <w:ilvl w:val="1"/>
              <w:numId w:val="29"/>
            </w:numPr>
            <w:suppressAutoHyphens/>
            <w:spacing w:after="200"/>
            <w:ind w:left="0" w:firstLine="0"/>
            <w:jc w:val="both"/>
            <w:rPr>
              <w:rFonts w:ascii="Times New Roman" w:hAnsi="Times New Roman" w:cs="Times New Roman"/>
              <w:i/>
              <w:iCs/>
              <w:color w:val="FF0000"/>
            </w:rPr>
          </w:pPr>
          <w:proofErr w:type="spellStart"/>
          <w:r w:rsidRPr="00417826">
            <w:rPr>
              <w:rFonts w:ascii="Times New Roman" w:hAnsi="Times New Roman" w:cs="Times New Roman"/>
            </w:rPr>
            <w:t>Jeigu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Prekių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tiekimo</w:t>
          </w:r>
          <w:proofErr w:type="spellEnd"/>
          <w:r w:rsidR="008C4171" w:rsidRPr="00417826">
            <w:rPr>
              <w:rFonts w:ascii="Times New Roman" w:hAnsi="Times New Roman" w:cs="Times New Roman"/>
            </w:rPr>
            <w:t xml:space="preserve"> (</w:t>
          </w:r>
          <w:proofErr w:type="spellStart"/>
          <w:r w:rsidR="008C4171" w:rsidRPr="00417826">
            <w:rPr>
              <w:rFonts w:ascii="Times New Roman" w:hAnsi="Times New Roman" w:cs="Times New Roman"/>
            </w:rPr>
            <w:t>Prekių</w:t>
          </w:r>
          <w:proofErr w:type="spellEnd"/>
          <w:r w:rsidR="008C4171" w:rsidRPr="00417826">
            <w:rPr>
              <w:rFonts w:ascii="Times New Roman" w:hAnsi="Times New Roman" w:cs="Times New Roman"/>
            </w:rPr>
            <w:t xml:space="preserve"> užsakymų teikimo)</w:t>
          </w:r>
          <w:r w:rsidRPr="00417826">
            <w:rPr>
              <w:rFonts w:ascii="Times New Roman" w:hAnsi="Times New Roman" w:cs="Times New Roman"/>
            </w:rPr>
            <w:t xml:space="preserve"> metu nėra išperkama Prekių už maksimalią Sutarties vertę, </w:t>
          </w:r>
          <w:proofErr w:type="spellStart"/>
          <w:r w:rsidRPr="00417826">
            <w:rPr>
              <w:rFonts w:ascii="Times New Roman" w:hAnsi="Times New Roman" w:cs="Times New Roman"/>
            </w:rPr>
            <w:t>Prekių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tiekimo</w:t>
          </w:r>
          <w:proofErr w:type="spellEnd"/>
          <w:r w:rsidR="008C4171" w:rsidRPr="00417826">
            <w:rPr>
              <w:rFonts w:ascii="Times New Roman" w:hAnsi="Times New Roman" w:cs="Times New Roman"/>
            </w:rPr>
            <w:t xml:space="preserve"> (</w:t>
          </w:r>
          <w:proofErr w:type="spellStart"/>
          <w:r w:rsidR="008C4171" w:rsidRPr="00417826">
            <w:rPr>
              <w:rFonts w:ascii="Times New Roman" w:hAnsi="Times New Roman" w:cs="Times New Roman"/>
            </w:rPr>
            <w:t>Prekių</w:t>
          </w:r>
          <w:proofErr w:type="spellEnd"/>
          <w:r w:rsidR="008C4171"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="008C4171" w:rsidRPr="00417826">
            <w:rPr>
              <w:rFonts w:ascii="Times New Roman" w:hAnsi="Times New Roman" w:cs="Times New Roman"/>
            </w:rPr>
            <w:t>užsakymų</w:t>
          </w:r>
          <w:proofErr w:type="spellEnd"/>
          <w:r w:rsidR="008C4171"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="008C4171" w:rsidRPr="00417826">
            <w:rPr>
              <w:rFonts w:ascii="Times New Roman" w:hAnsi="Times New Roman" w:cs="Times New Roman"/>
            </w:rPr>
            <w:t>teikimo</w:t>
          </w:r>
          <w:proofErr w:type="spellEnd"/>
          <w:r w:rsidR="008C4171" w:rsidRPr="00417826">
            <w:rPr>
              <w:rFonts w:ascii="Times New Roman" w:hAnsi="Times New Roman" w:cs="Times New Roman"/>
            </w:rPr>
            <w:t>)</w:t>
          </w:r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terminas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automatiškai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pratęsiamas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dar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sdt>
            <w:sdtPr>
              <w:rPr>
                <w:rFonts w:ascii="Times New Roman" w:hAnsi="Times New Roman" w:cs="Times New Roman"/>
              </w:rPr>
              <w:alias w:val="Pratęsimo terminas"/>
              <w:tag w:val="Pratęsimo temrinas"/>
              <w:id w:val="215396482"/>
              <w:placeholder>
                <w:docPart w:val="3F1CBD585C3A452BB4EFA8EA29D5360B"/>
              </w:placeholder>
            </w:sdtPr>
            <w:sdtContent>
              <w:r w:rsidR="00417826" w:rsidRPr="00417826">
                <w:rPr>
                  <w:rFonts w:ascii="Times New Roman" w:hAnsi="Times New Roman" w:cs="Times New Roman"/>
                </w:rPr>
                <w:t>12</w:t>
              </w:r>
              <w:r w:rsidRPr="00417826">
                <w:rPr>
                  <w:rFonts w:ascii="Times New Roman" w:hAnsi="Times New Roman" w:cs="Times New Roman"/>
                </w:rPr>
                <w:t xml:space="preserve"> </w:t>
              </w:r>
            </w:sdtContent>
          </w:sdt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mėnesių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terminui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. </w:t>
          </w:r>
          <w:proofErr w:type="spellStart"/>
          <w:r w:rsidRPr="00417826">
            <w:rPr>
              <w:rFonts w:ascii="Times New Roman" w:hAnsi="Times New Roman" w:cs="Times New Roman"/>
            </w:rPr>
            <w:t>Automatinio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pratęsimo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sąlyga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taikoma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 </w:t>
          </w:r>
          <w:r w:rsidR="00417826" w:rsidRPr="00417826">
            <w:rPr>
              <w:rFonts w:ascii="Times New Roman" w:hAnsi="Times New Roman" w:cs="Times New Roman"/>
            </w:rPr>
            <w:t>1</w:t>
          </w:r>
          <w:r w:rsidRPr="00417826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</w:rPr>
            <w:t>kartą</w:t>
          </w:r>
          <w:proofErr w:type="spellEnd"/>
          <w:r w:rsidRPr="00417826">
            <w:rPr>
              <w:rFonts w:ascii="Times New Roman" w:hAnsi="Times New Roman" w:cs="Times New Roman"/>
            </w:rPr>
            <w:t xml:space="preserve">. </w:t>
          </w:r>
          <w:r w:rsidRPr="00417826">
            <w:rPr>
              <w:rFonts w:ascii="Times New Roman" w:hAnsi="Times New Roman" w:cs="Times New Roman"/>
              <w:b/>
              <w:bCs/>
            </w:rPr>
            <w:t>Visais atvejais Prekės perduodamos ir (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ar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)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tiekiamos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r w:rsidR="00F638D0" w:rsidRPr="00417826">
            <w:rPr>
              <w:rFonts w:ascii="Times New Roman" w:hAnsi="Times New Roman" w:cs="Times New Roman"/>
              <w:b/>
              <w:bCs/>
            </w:rPr>
            <w:t>(</w:t>
          </w:r>
          <w:proofErr w:type="spellStart"/>
          <w:r w:rsidR="00F638D0" w:rsidRPr="00417826">
            <w:rPr>
              <w:rFonts w:ascii="Times New Roman" w:hAnsi="Times New Roman" w:cs="Times New Roman"/>
              <w:b/>
              <w:bCs/>
            </w:rPr>
            <w:t>Prekių</w:t>
          </w:r>
          <w:proofErr w:type="spellEnd"/>
          <w:r w:rsidR="00F638D0"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="00F638D0" w:rsidRPr="00417826">
            <w:rPr>
              <w:rFonts w:ascii="Times New Roman" w:hAnsi="Times New Roman" w:cs="Times New Roman"/>
              <w:b/>
              <w:bCs/>
            </w:rPr>
            <w:t>užsakymai</w:t>
          </w:r>
          <w:proofErr w:type="spellEnd"/>
          <w:r w:rsidR="00F638D0"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="00F638D0" w:rsidRPr="00417826">
            <w:rPr>
              <w:rFonts w:ascii="Times New Roman" w:hAnsi="Times New Roman" w:cs="Times New Roman"/>
              <w:b/>
              <w:bCs/>
            </w:rPr>
            <w:t>teikiami</w:t>
          </w:r>
          <w:proofErr w:type="spellEnd"/>
          <w:r w:rsidR="00F638D0" w:rsidRPr="00417826">
            <w:rPr>
              <w:rFonts w:ascii="Times New Roman" w:hAnsi="Times New Roman" w:cs="Times New Roman"/>
              <w:b/>
              <w:bCs/>
            </w:rPr>
            <w:t xml:space="preserve">) </w:t>
          </w:r>
          <w:r w:rsidRPr="00417826">
            <w:rPr>
              <w:rFonts w:ascii="Times New Roman" w:hAnsi="Times New Roman" w:cs="Times New Roman"/>
              <w:b/>
              <w:bCs/>
            </w:rPr>
            <w:t xml:space="preserve">ne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ilgiau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kaip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bCs/>
              </w:rPr>
              <w:alias w:val="prekių pristatymo terminas"/>
              <w:tag w:val="prekių pristatymo terminas"/>
              <w:id w:val="106562750"/>
              <w:placeholder>
                <w:docPart w:val="AA2EC53C128D4CD6B097A1FAF0A82CCF"/>
              </w:placeholder>
            </w:sdtPr>
            <w:sdtContent>
              <w:r w:rsidR="00417826" w:rsidRPr="00417826">
                <w:rPr>
                  <w:rFonts w:ascii="Times New Roman" w:hAnsi="Times New Roman" w:cs="Times New Roman"/>
                  <w:b/>
                  <w:bCs/>
                </w:rPr>
                <w:t>24</w:t>
              </w:r>
            </w:sdtContent>
          </w:sdt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mėnesius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nuo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Sutarties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įsigaliojimo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 xml:space="preserve"> </w:t>
          </w:r>
          <w:proofErr w:type="spellStart"/>
          <w:r w:rsidRPr="00417826">
            <w:rPr>
              <w:rFonts w:ascii="Times New Roman" w:hAnsi="Times New Roman" w:cs="Times New Roman"/>
              <w:b/>
              <w:bCs/>
            </w:rPr>
            <w:t>dienos</w:t>
          </w:r>
          <w:proofErr w:type="spellEnd"/>
          <w:r w:rsidRPr="00417826">
            <w:rPr>
              <w:rFonts w:ascii="Times New Roman" w:hAnsi="Times New Roman" w:cs="Times New Roman"/>
              <w:b/>
              <w:bCs/>
            </w:rPr>
            <w:t>.</w:t>
          </w:r>
          <w:r w:rsidRPr="00417826">
            <w:rPr>
              <w:rFonts w:ascii="Times New Roman" w:hAnsi="Times New Roman" w:cs="Times New Roman"/>
              <w:i/>
              <w:iCs/>
              <w:color w:val="FF0000"/>
            </w:rPr>
            <w:t xml:space="preserve"> </w:t>
          </w:r>
        </w:p>
      </w:sdtContent>
    </w:sdt>
    <w:p w14:paraId="604A7357" w14:textId="108EE415" w:rsidR="005C5A52" w:rsidRDefault="005C5A52" w:rsidP="002B350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138BEED8" w14:textId="24C09C8F" w:rsidR="00D3349F" w:rsidRPr="0053373E" w:rsidRDefault="001904B3" w:rsidP="001904B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 w:rsidRPr="0053373E">
        <w:rPr>
          <w:rFonts w:eastAsiaTheme="minorEastAsia"/>
          <w:b/>
          <w:color w:val="538135" w:themeColor="accent6" w:themeShade="BF"/>
        </w:rPr>
        <w:t>4</w:t>
      </w:r>
      <w:r w:rsidR="00D3349F" w:rsidRPr="0053373E">
        <w:rPr>
          <w:rFonts w:eastAsiaTheme="minorEastAsia"/>
          <w:b/>
          <w:color w:val="538135" w:themeColor="accent6" w:themeShade="BF"/>
        </w:rPr>
        <w:t xml:space="preserve">. </w:t>
      </w:r>
      <w:r w:rsidRPr="0053373E">
        <w:rPr>
          <w:rFonts w:eastAsiaTheme="minorEastAsia"/>
          <w:b/>
          <w:color w:val="538135" w:themeColor="accent6" w:themeShade="BF"/>
        </w:rPr>
        <w:t>APLINKOSAUGINIAI REIKALAVIMAI</w:t>
      </w:r>
    </w:p>
    <w:p w14:paraId="7355DEBE" w14:textId="43ADA17A" w:rsidR="00B1751F" w:rsidRPr="0053373E" w:rsidRDefault="00B1751F" w:rsidP="00B1751F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 w:rsidR="00237723"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D8503CA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Viešojo pirkimo ir sutarties vykdymo metu bendravimas tarp Tiekėjo ir Pirkėjo bus vykdomas tik elektroninėmis   priemonėmis (CVP IS priemonėmis, telefonu, elektroniniu paštu, ar kt.);</w:t>
      </w:r>
    </w:p>
    <w:p w14:paraId="29DB9396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Visa dokumentacija susijusi su Sutarties vykdymu teikiama Pirkėjui ir Tiekėjui elektorinėmis priemonėmis (elektoriniu paštu ar kt.);</w:t>
      </w:r>
    </w:p>
    <w:p w14:paraId="0799831E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Sutartis bus pasirašoma tik elektroninėmis priemonėmis (elektroniniu parašu)</w:t>
      </w:r>
    </w:p>
    <w:p w14:paraId="65DEB2B6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  <w:bookmarkStart w:id="4" w:name="_Hlk127867960"/>
    </w:p>
    <w:p w14:paraId="5C9479B8" w14:textId="5932578F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Jei įsigyjamos Prekės turi būti tiekiamos ar perduodamos antrinėje pakuotėje, jos turi atitikti pakuotėms nustatytus minimalius aplinkos apsaugos kriterijus, nebent tai prieštarauja higienos normoms</w:t>
      </w:r>
      <w:bookmarkStart w:id="5" w:name="_Hlk123735984"/>
      <w:r w:rsidR="00237723">
        <w:rPr>
          <w:rFonts w:ascii="Times New Roman" w:hAnsi="Times New Roman" w:cs="Times New Roman"/>
          <w:color w:val="538135" w:themeColor="accent6" w:themeShade="BF"/>
          <w:lang w:val="lt-LT"/>
        </w:rPr>
        <w:t>. P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akuotės</w:t>
      </w:r>
      <w:r w:rsidRPr="0053373E">
        <w:rPr>
          <w:rFonts w:ascii="Times New Roman" w:hAnsi="Times New Roman" w:cs="Times New Roman"/>
          <w:b/>
          <w:bCs/>
          <w:color w:val="538135" w:themeColor="accent6" w:themeShade="BF"/>
          <w:lang w:val="lt-LT" w:eastAsia="lt-LT"/>
        </w:rPr>
        <w:t xml:space="preserve"> 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turi būti laikytinos perdirbamosiomis pakuotėmis pagal Lietuvos Respublikos mokesčio už aplinkos teršimą įstatymo nuostatas</w:t>
      </w:r>
      <w:bookmarkEnd w:id="4"/>
      <w:bookmarkEnd w:id="5"/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.</w:t>
      </w:r>
    </w:p>
    <w:p w14:paraId="5A012150" w14:textId="77189843" w:rsidR="00B1751F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 xml:space="preserve">Jei įsigyjamos Prekės su pristatymu, Tiekėjas turi siekti, kad tiekiant Prekes būtų sunaudojama mažiau gamtos išteklių ir taip būtų laikomasi Lietuvos Respublikos aplinkos ministro įsakyme </w:t>
      </w: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lastRenderedPageBreak/>
        <w:t>nustatyto aplinkos apsaugos principo, t. y. siekti, kad būtų pasirenkamas optimalus maršrutas pristatant Prekes į Pirkėjo nurodytą pristatymo vietą.</w:t>
      </w:r>
    </w:p>
    <w:sectPr w:rsidR="00B1751F" w:rsidRPr="0053373E" w:rsidSect="004D7963">
      <w:headerReference w:type="default" r:id="rId10"/>
      <w:footerReference w:type="firs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034AE" w14:textId="77777777" w:rsidR="009760F6" w:rsidRDefault="009760F6" w:rsidP="00BA372F">
      <w:r>
        <w:separator/>
      </w:r>
    </w:p>
  </w:endnote>
  <w:endnote w:type="continuationSeparator" w:id="0">
    <w:p w14:paraId="2D28321F" w14:textId="77777777" w:rsidR="009760F6" w:rsidRDefault="009760F6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5AA41" w14:textId="77777777" w:rsidR="009760F6" w:rsidRDefault="009760F6" w:rsidP="00BA372F">
      <w:r>
        <w:separator/>
      </w:r>
    </w:p>
  </w:footnote>
  <w:footnote w:type="continuationSeparator" w:id="0">
    <w:p w14:paraId="55862630" w14:textId="77777777" w:rsidR="009760F6" w:rsidRDefault="009760F6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5D90DF9E" w14:textId="525C571D" w:rsidR="00864EF5" w:rsidRDefault="00864E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E09C6" w14:textId="11BF9B39" w:rsidR="47E52C56" w:rsidRDefault="47E52C56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2342"/>
    <w:multiLevelType w:val="multilevel"/>
    <w:tmpl w:val="BE08CAAE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374B7B"/>
    <w:multiLevelType w:val="multilevel"/>
    <w:tmpl w:val="69BE2D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91762448">
    <w:abstractNumId w:val="22"/>
  </w:num>
  <w:num w:numId="2" w16cid:durableId="17301546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983491">
    <w:abstractNumId w:val="21"/>
  </w:num>
  <w:num w:numId="4" w16cid:durableId="1991205092">
    <w:abstractNumId w:val="5"/>
  </w:num>
  <w:num w:numId="5" w16cid:durableId="199834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4969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87852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918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229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155792">
    <w:abstractNumId w:val="7"/>
  </w:num>
  <w:num w:numId="11" w16cid:durableId="1081676980">
    <w:abstractNumId w:val="17"/>
  </w:num>
  <w:num w:numId="12" w16cid:durableId="171812010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8712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878691">
    <w:abstractNumId w:val="12"/>
  </w:num>
  <w:num w:numId="15" w16cid:durableId="1782531853">
    <w:abstractNumId w:val="8"/>
  </w:num>
  <w:num w:numId="16" w16cid:durableId="568004288">
    <w:abstractNumId w:val="16"/>
  </w:num>
  <w:num w:numId="17" w16cid:durableId="261843655">
    <w:abstractNumId w:val="14"/>
  </w:num>
  <w:num w:numId="18" w16cid:durableId="2041971859">
    <w:abstractNumId w:val="1"/>
  </w:num>
  <w:num w:numId="19" w16cid:durableId="523321243">
    <w:abstractNumId w:val="13"/>
  </w:num>
  <w:num w:numId="20" w16cid:durableId="460415638">
    <w:abstractNumId w:val="0"/>
  </w:num>
  <w:num w:numId="21" w16cid:durableId="1037588499">
    <w:abstractNumId w:val="15"/>
  </w:num>
  <w:num w:numId="22" w16cid:durableId="1358316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8681654">
    <w:abstractNumId w:val="18"/>
  </w:num>
  <w:num w:numId="24" w16cid:durableId="1579711445">
    <w:abstractNumId w:val="4"/>
  </w:num>
  <w:num w:numId="25" w16cid:durableId="1773671395">
    <w:abstractNumId w:val="2"/>
  </w:num>
  <w:num w:numId="26" w16cid:durableId="804931092">
    <w:abstractNumId w:val="6"/>
  </w:num>
  <w:num w:numId="27" w16cid:durableId="1879320563">
    <w:abstractNumId w:val="19"/>
  </w:num>
  <w:num w:numId="28" w16cid:durableId="1656257509">
    <w:abstractNumId w:val="23"/>
  </w:num>
  <w:num w:numId="29" w16cid:durableId="10188466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3BF5"/>
    <w:rsid w:val="00004D1B"/>
    <w:rsid w:val="0002058E"/>
    <w:rsid w:val="0002082B"/>
    <w:rsid w:val="000249D3"/>
    <w:rsid w:val="00024EBC"/>
    <w:rsid w:val="00033B69"/>
    <w:rsid w:val="00036EDB"/>
    <w:rsid w:val="00037B44"/>
    <w:rsid w:val="00045665"/>
    <w:rsid w:val="000521C1"/>
    <w:rsid w:val="00054445"/>
    <w:rsid w:val="0005566A"/>
    <w:rsid w:val="00056CB8"/>
    <w:rsid w:val="00072E3B"/>
    <w:rsid w:val="0009726E"/>
    <w:rsid w:val="000A0167"/>
    <w:rsid w:val="000A1B11"/>
    <w:rsid w:val="000A72E9"/>
    <w:rsid w:val="000A7D09"/>
    <w:rsid w:val="000B0C11"/>
    <w:rsid w:val="000B100D"/>
    <w:rsid w:val="000B2896"/>
    <w:rsid w:val="000C1853"/>
    <w:rsid w:val="000C4B51"/>
    <w:rsid w:val="000C4FF6"/>
    <w:rsid w:val="000C609C"/>
    <w:rsid w:val="000D49FC"/>
    <w:rsid w:val="000E1312"/>
    <w:rsid w:val="000F10BB"/>
    <w:rsid w:val="000F41A9"/>
    <w:rsid w:val="000F49AA"/>
    <w:rsid w:val="00102FE3"/>
    <w:rsid w:val="00106927"/>
    <w:rsid w:val="001101CE"/>
    <w:rsid w:val="001175B0"/>
    <w:rsid w:val="00121942"/>
    <w:rsid w:val="00121C24"/>
    <w:rsid w:val="00125EC3"/>
    <w:rsid w:val="0013206C"/>
    <w:rsid w:val="00132B19"/>
    <w:rsid w:val="0014109A"/>
    <w:rsid w:val="00142FB0"/>
    <w:rsid w:val="00153787"/>
    <w:rsid w:val="00161846"/>
    <w:rsid w:val="0016199B"/>
    <w:rsid w:val="00163256"/>
    <w:rsid w:val="001651C9"/>
    <w:rsid w:val="001670B2"/>
    <w:rsid w:val="0016795D"/>
    <w:rsid w:val="001803B1"/>
    <w:rsid w:val="001904B3"/>
    <w:rsid w:val="00192DA5"/>
    <w:rsid w:val="00194C2C"/>
    <w:rsid w:val="00196F11"/>
    <w:rsid w:val="001A42EB"/>
    <w:rsid w:val="001A6349"/>
    <w:rsid w:val="001B3172"/>
    <w:rsid w:val="001B319E"/>
    <w:rsid w:val="001B5021"/>
    <w:rsid w:val="001C3FF7"/>
    <w:rsid w:val="001D3622"/>
    <w:rsid w:val="001D57B5"/>
    <w:rsid w:val="001D5FBF"/>
    <w:rsid w:val="001E2776"/>
    <w:rsid w:val="001E3A32"/>
    <w:rsid w:val="001E5E92"/>
    <w:rsid w:val="001E7E39"/>
    <w:rsid w:val="001F26C8"/>
    <w:rsid w:val="001F3D70"/>
    <w:rsid w:val="001F42ED"/>
    <w:rsid w:val="00205308"/>
    <w:rsid w:val="00212F37"/>
    <w:rsid w:val="002140BB"/>
    <w:rsid w:val="00217ED8"/>
    <w:rsid w:val="00232EDC"/>
    <w:rsid w:val="002342A0"/>
    <w:rsid w:val="00237723"/>
    <w:rsid w:val="00244035"/>
    <w:rsid w:val="00252B80"/>
    <w:rsid w:val="00270771"/>
    <w:rsid w:val="00291C24"/>
    <w:rsid w:val="002A125B"/>
    <w:rsid w:val="002A43FF"/>
    <w:rsid w:val="002A499E"/>
    <w:rsid w:val="002A68D6"/>
    <w:rsid w:val="002B3509"/>
    <w:rsid w:val="002B5F1D"/>
    <w:rsid w:val="002C4EB1"/>
    <w:rsid w:val="002C6E24"/>
    <w:rsid w:val="002D5C5C"/>
    <w:rsid w:val="002E2171"/>
    <w:rsid w:val="002E6267"/>
    <w:rsid w:val="002E6931"/>
    <w:rsid w:val="00300E7E"/>
    <w:rsid w:val="00301585"/>
    <w:rsid w:val="00306C9C"/>
    <w:rsid w:val="00310124"/>
    <w:rsid w:val="00311167"/>
    <w:rsid w:val="00313FDA"/>
    <w:rsid w:val="00316485"/>
    <w:rsid w:val="00321DE6"/>
    <w:rsid w:val="00332127"/>
    <w:rsid w:val="003328C5"/>
    <w:rsid w:val="00332AC8"/>
    <w:rsid w:val="00335911"/>
    <w:rsid w:val="00342B89"/>
    <w:rsid w:val="00344ED3"/>
    <w:rsid w:val="0035634A"/>
    <w:rsid w:val="0036131C"/>
    <w:rsid w:val="00373CD8"/>
    <w:rsid w:val="00374A41"/>
    <w:rsid w:val="00380D96"/>
    <w:rsid w:val="00382B78"/>
    <w:rsid w:val="00385AB2"/>
    <w:rsid w:val="00387E7F"/>
    <w:rsid w:val="00395078"/>
    <w:rsid w:val="003A1C61"/>
    <w:rsid w:val="003A49A9"/>
    <w:rsid w:val="003A76AE"/>
    <w:rsid w:val="003B39DE"/>
    <w:rsid w:val="003B64FF"/>
    <w:rsid w:val="003B6E75"/>
    <w:rsid w:val="003C2FEA"/>
    <w:rsid w:val="003C72BB"/>
    <w:rsid w:val="003D2BBD"/>
    <w:rsid w:val="003D4876"/>
    <w:rsid w:val="003E6F92"/>
    <w:rsid w:val="003E7B59"/>
    <w:rsid w:val="003F240C"/>
    <w:rsid w:val="00406416"/>
    <w:rsid w:val="00407A18"/>
    <w:rsid w:val="004100B0"/>
    <w:rsid w:val="00411E49"/>
    <w:rsid w:val="00411FF7"/>
    <w:rsid w:val="00417826"/>
    <w:rsid w:val="00421030"/>
    <w:rsid w:val="00422E40"/>
    <w:rsid w:val="00426B50"/>
    <w:rsid w:val="00437D1E"/>
    <w:rsid w:val="004503A5"/>
    <w:rsid w:val="004545B8"/>
    <w:rsid w:val="004556B3"/>
    <w:rsid w:val="00456947"/>
    <w:rsid w:val="00456CB3"/>
    <w:rsid w:val="00476D4C"/>
    <w:rsid w:val="004830DA"/>
    <w:rsid w:val="00483E12"/>
    <w:rsid w:val="0049327E"/>
    <w:rsid w:val="004958EA"/>
    <w:rsid w:val="00495B38"/>
    <w:rsid w:val="004A3585"/>
    <w:rsid w:val="004A37EB"/>
    <w:rsid w:val="004C0F42"/>
    <w:rsid w:val="004C264E"/>
    <w:rsid w:val="004C273F"/>
    <w:rsid w:val="004D1C29"/>
    <w:rsid w:val="004D2ED9"/>
    <w:rsid w:val="004D5F40"/>
    <w:rsid w:val="004D791B"/>
    <w:rsid w:val="004D7963"/>
    <w:rsid w:val="005054B6"/>
    <w:rsid w:val="00505F0C"/>
    <w:rsid w:val="00507298"/>
    <w:rsid w:val="005117E5"/>
    <w:rsid w:val="00512868"/>
    <w:rsid w:val="00514074"/>
    <w:rsid w:val="00517275"/>
    <w:rsid w:val="00521A7D"/>
    <w:rsid w:val="00522FAA"/>
    <w:rsid w:val="00526B4D"/>
    <w:rsid w:val="00527099"/>
    <w:rsid w:val="0053141E"/>
    <w:rsid w:val="005321E8"/>
    <w:rsid w:val="0053373E"/>
    <w:rsid w:val="00536363"/>
    <w:rsid w:val="005422BC"/>
    <w:rsid w:val="00547249"/>
    <w:rsid w:val="005534D7"/>
    <w:rsid w:val="0056130C"/>
    <w:rsid w:val="005630C0"/>
    <w:rsid w:val="005653EA"/>
    <w:rsid w:val="00565E08"/>
    <w:rsid w:val="00567FC8"/>
    <w:rsid w:val="00573B4A"/>
    <w:rsid w:val="005745DA"/>
    <w:rsid w:val="005757A4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5D7661"/>
    <w:rsid w:val="005E520E"/>
    <w:rsid w:val="006101CF"/>
    <w:rsid w:val="00611107"/>
    <w:rsid w:val="0061499D"/>
    <w:rsid w:val="00627992"/>
    <w:rsid w:val="00635202"/>
    <w:rsid w:val="00643BB9"/>
    <w:rsid w:val="00660458"/>
    <w:rsid w:val="006605DD"/>
    <w:rsid w:val="006609E4"/>
    <w:rsid w:val="00662B2D"/>
    <w:rsid w:val="00667D5B"/>
    <w:rsid w:val="006706C3"/>
    <w:rsid w:val="00672B49"/>
    <w:rsid w:val="0067429D"/>
    <w:rsid w:val="0068013E"/>
    <w:rsid w:val="0068451D"/>
    <w:rsid w:val="006846AE"/>
    <w:rsid w:val="00691F41"/>
    <w:rsid w:val="00692A64"/>
    <w:rsid w:val="00695DFA"/>
    <w:rsid w:val="006A18A8"/>
    <w:rsid w:val="006A4B15"/>
    <w:rsid w:val="006B6EA0"/>
    <w:rsid w:val="006C0BDE"/>
    <w:rsid w:val="006C7B6E"/>
    <w:rsid w:val="006D3F16"/>
    <w:rsid w:val="006D49E5"/>
    <w:rsid w:val="006E29F5"/>
    <w:rsid w:val="006E7A88"/>
    <w:rsid w:val="006F1644"/>
    <w:rsid w:val="006F4A45"/>
    <w:rsid w:val="00700AEC"/>
    <w:rsid w:val="0070108E"/>
    <w:rsid w:val="0070144B"/>
    <w:rsid w:val="007061C0"/>
    <w:rsid w:val="00707F06"/>
    <w:rsid w:val="00710BC5"/>
    <w:rsid w:val="00715802"/>
    <w:rsid w:val="00717F54"/>
    <w:rsid w:val="00730102"/>
    <w:rsid w:val="00730BFE"/>
    <w:rsid w:val="00735575"/>
    <w:rsid w:val="00736515"/>
    <w:rsid w:val="0074728C"/>
    <w:rsid w:val="00747706"/>
    <w:rsid w:val="007517B4"/>
    <w:rsid w:val="00751B74"/>
    <w:rsid w:val="00752524"/>
    <w:rsid w:val="007577E2"/>
    <w:rsid w:val="007600FC"/>
    <w:rsid w:val="00761F85"/>
    <w:rsid w:val="00762D6B"/>
    <w:rsid w:val="00767A7B"/>
    <w:rsid w:val="00770C0F"/>
    <w:rsid w:val="00777649"/>
    <w:rsid w:val="00786FA3"/>
    <w:rsid w:val="0079534A"/>
    <w:rsid w:val="007958F8"/>
    <w:rsid w:val="007A3B28"/>
    <w:rsid w:val="007B14CB"/>
    <w:rsid w:val="007B3448"/>
    <w:rsid w:val="007C2C15"/>
    <w:rsid w:val="007C4BAF"/>
    <w:rsid w:val="007C4FDC"/>
    <w:rsid w:val="007C6AE4"/>
    <w:rsid w:val="007D5DC8"/>
    <w:rsid w:val="007D68AD"/>
    <w:rsid w:val="007E22E1"/>
    <w:rsid w:val="007E2376"/>
    <w:rsid w:val="007E3A3A"/>
    <w:rsid w:val="007E5BBB"/>
    <w:rsid w:val="007F001A"/>
    <w:rsid w:val="007F51CF"/>
    <w:rsid w:val="008064BC"/>
    <w:rsid w:val="00807401"/>
    <w:rsid w:val="00815B51"/>
    <w:rsid w:val="00817F93"/>
    <w:rsid w:val="00825655"/>
    <w:rsid w:val="00825D20"/>
    <w:rsid w:val="00844FC9"/>
    <w:rsid w:val="00851297"/>
    <w:rsid w:val="00851F66"/>
    <w:rsid w:val="00854BF3"/>
    <w:rsid w:val="00855D32"/>
    <w:rsid w:val="00863F39"/>
    <w:rsid w:val="00864EF5"/>
    <w:rsid w:val="008678FA"/>
    <w:rsid w:val="00874A0E"/>
    <w:rsid w:val="008868F1"/>
    <w:rsid w:val="00887EFF"/>
    <w:rsid w:val="008B7FEF"/>
    <w:rsid w:val="008C4171"/>
    <w:rsid w:val="008D0342"/>
    <w:rsid w:val="008D3F29"/>
    <w:rsid w:val="008D5AD5"/>
    <w:rsid w:val="00900642"/>
    <w:rsid w:val="00904685"/>
    <w:rsid w:val="00917334"/>
    <w:rsid w:val="009205AA"/>
    <w:rsid w:val="009208C9"/>
    <w:rsid w:val="00921B5B"/>
    <w:rsid w:val="00933238"/>
    <w:rsid w:val="00934AC9"/>
    <w:rsid w:val="00943A3F"/>
    <w:rsid w:val="00956E57"/>
    <w:rsid w:val="00957C51"/>
    <w:rsid w:val="00960F47"/>
    <w:rsid w:val="009653E2"/>
    <w:rsid w:val="0097102D"/>
    <w:rsid w:val="0097122D"/>
    <w:rsid w:val="009719E1"/>
    <w:rsid w:val="009760F6"/>
    <w:rsid w:val="009903C2"/>
    <w:rsid w:val="00991818"/>
    <w:rsid w:val="009A08BC"/>
    <w:rsid w:val="009A111C"/>
    <w:rsid w:val="009A7930"/>
    <w:rsid w:val="009C1BF1"/>
    <w:rsid w:val="009C6560"/>
    <w:rsid w:val="009D3A55"/>
    <w:rsid w:val="009D5E3D"/>
    <w:rsid w:val="009D6D5B"/>
    <w:rsid w:val="009D7178"/>
    <w:rsid w:val="009E6E4E"/>
    <w:rsid w:val="00A0517B"/>
    <w:rsid w:val="00A100EF"/>
    <w:rsid w:val="00A111F8"/>
    <w:rsid w:val="00A1547B"/>
    <w:rsid w:val="00A17BA8"/>
    <w:rsid w:val="00A17FE4"/>
    <w:rsid w:val="00A20236"/>
    <w:rsid w:val="00A22154"/>
    <w:rsid w:val="00A272FD"/>
    <w:rsid w:val="00A32D17"/>
    <w:rsid w:val="00A42AC5"/>
    <w:rsid w:val="00A4469F"/>
    <w:rsid w:val="00A4473B"/>
    <w:rsid w:val="00A5095A"/>
    <w:rsid w:val="00A533AA"/>
    <w:rsid w:val="00A6035D"/>
    <w:rsid w:val="00A6067D"/>
    <w:rsid w:val="00A81C92"/>
    <w:rsid w:val="00A95E99"/>
    <w:rsid w:val="00AA2407"/>
    <w:rsid w:val="00AB23F6"/>
    <w:rsid w:val="00AB49C8"/>
    <w:rsid w:val="00AB6379"/>
    <w:rsid w:val="00AC7A36"/>
    <w:rsid w:val="00AD0443"/>
    <w:rsid w:val="00AD1136"/>
    <w:rsid w:val="00AE223B"/>
    <w:rsid w:val="00AE585E"/>
    <w:rsid w:val="00B11450"/>
    <w:rsid w:val="00B124A9"/>
    <w:rsid w:val="00B16AC8"/>
    <w:rsid w:val="00B1751F"/>
    <w:rsid w:val="00B17944"/>
    <w:rsid w:val="00B20D64"/>
    <w:rsid w:val="00B24883"/>
    <w:rsid w:val="00B26E62"/>
    <w:rsid w:val="00B32DE2"/>
    <w:rsid w:val="00B35302"/>
    <w:rsid w:val="00B37A90"/>
    <w:rsid w:val="00B418E6"/>
    <w:rsid w:val="00B6105E"/>
    <w:rsid w:val="00B65558"/>
    <w:rsid w:val="00B707BD"/>
    <w:rsid w:val="00B75134"/>
    <w:rsid w:val="00B7704C"/>
    <w:rsid w:val="00B87053"/>
    <w:rsid w:val="00BA372F"/>
    <w:rsid w:val="00BA56D4"/>
    <w:rsid w:val="00BB7140"/>
    <w:rsid w:val="00BC0229"/>
    <w:rsid w:val="00BD0DBF"/>
    <w:rsid w:val="00BE3FFC"/>
    <w:rsid w:val="00BE4DED"/>
    <w:rsid w:val="00BE6794"/>
    <w:rsid w:val="00BF0FC8"/>
    <w:rsid w:val="00BF27A1"/>
    <w:rsid w:val="00BF2FEF"/>
    <w:rsid w:val="00C035DC"/>
    <w:rsid w:val="00C0445D"/>
    <w:rsid w:val="00C04E8C"/>
    <w:rsid w:val="00C153C6"/>
    <w:rsid w:val="00C24BFF"/>
    <w:rsid w:val="00C4373C"/>
    <w:rsid w:val="00C451A7"/>
    <w:rsid w:val="00C5084A"/>
    <w:rsid w:val="00C623DC"/>
    <w:rsid w:val="00C62CCE"/>
    <w:rsid w:val="00C66EF1"/>
    <w:rsid w:val="00C70001"/>
    <w:rsid w:val="00C7287F"/>
    <w:rsid w:val="00C9756A"/>
    <w:rsid w:val="00CA368F"/>
    <w:rsid w:val="00CA4C0C"/>
    <w:rsid w:val="00CB40D4"/>
    <w:rsid w:val="00CB4CBE"/>
    <w:rsid w:val="00CC363D"/>
    <w:rsid w:val="00CC4B66"/>
    <w:rsid w:val="00CD0662"/>
    <w:rsid w:val="00CD0694"/>
    <w:rsid w:val="00CD557F"/>
    <w:rsid w:val="00CE2651"/>
    <w:rsid w:val="00CF1AB2"/>
    <w:rsid w:val="00CF74D4"/>
    <w:rsid w:val="00D03208"/>
    <w:rsid w:val="00D3039A"/>
    <w:rsid w:val="00D30F9A"/>
    <w:rsid w:val="00D3349F"/>
    <w:rsid w:val="00D3469F"/>
    <w:rsid w:val="00D46832"/>
    <w:rsid w:val="00D52632"/>
    <w:rsid w:val="00D53F19"/>
    <w:rsid w:val="00D623E1"/>
    <w:rsid w:val="00D71E0A"/>
    <w:rsid w:val="00D71EE1"/>
    <w:rsid w:val="00D85718"/>
    <w:rsid w:val="00DA7C7A"/>
    <w:rsid w:val="00DC1DB9"/>
    <w:rsid w:val="00DC5BF7"/>
    <w:rsid w:val="00DC656F"/>
    <w:rsid w:val="00DC7AB7"/>
    <w:rsid w:val="00DD31EE"/>
    <w:rsid w:val="00DF09A0"/>
    <w:rsid w:val="00DF2013"/>
    <w:rsid w:val="00DF30AA"/>
    <w:rsid w:val="00DF3B01"/>
    <w:rsid w:val="00DF6B20"/>
    <w:rsid w:val="00E12AB3"/>
    <w:rsid w:val="00E25C0E"/>
    <w:rsid w:val="00E271BC"/>
    <w:rsid w:val="00E27FFE"/>
    <w:rsid w:val="00E3145C"/>
    <w:rsid w:val="00E426A6"/>
    <w:rsid w:val="00E458EB"/>
    <w:rsid w:val="00E57279"/>
    <w:rsid w:val="00E6171D"/>
    <w:rsid w:val="00E70465"/>
    <w:rsid w:val="00E723B5"/>
    <w:rsid w:val="00E727D8"/>
    <w:rsid w:val="00E729F3"/>
    <w:rsid w:val="00E74037"/>
    <w:rsid w:val="00E750A2"/>
    <w:rsid w:val="00E8050B"/>
    <w:rsid w:val="00E821A1"/>
    <w:rsid w:val="00E83AAA"/>
    <w:rsid w:val="00EA1DA3"/>
    <w:rsid w:val="00EA568A"/>
    <w:rsid w:val="00EA6AAA"/>
    <w:rsid w:val="00EB4B4D"/>
    <w:rsid w:val="00EB6CC3"/>
    <w:rsid w:val="00EB7E67"/>
    <w:rsid w:val="00EC1814"/>
    <w:rsid w:val="00EC4E5E"/>
    <w:rsid w:val="00ED0E36"/>
    <w:rsid w:val="00ED1EE2"/>
    <w:rsid w:val="00ED36F4"/>
    <w:rsid w:val="00EE3EB4"/>
    <w:rsid w:val="00EE4AD8"/>
    <w:rsid w:val="00EE5BCD"/>
    <w:rsid w:val="00EE7036"/>
    <w:rsid w:val="00EF0A26"/>
    <w:rsid w:val="00EF4AFF"/>
    <w:rsid w:val="00F05406"/>
    <w:rsid w:val="00F14B66"/>
    <w:rsid w:val="00F259C2"/>
    <w:rsid w:val="00F26CCA"/>
    <w:rsid w:val="00F3404E"/>
    <w:rsid w:val="00F42E8C"/>
    <w:rsid w:val="00F47B03"/>
    <w:rsid w:val="00F604FB"/>
    <w:rsid w:val="00F638D0"/>
    <w:rsid w:val="00F641FF"/>
    <w:rsid w:val="00F65839"/>
    <w:rsid w:val="00F66F30"/>
    <w:rsid w:val="00F67642"/>
    <w:rsid w:val="00F73F3A"/>
    <w:rsid w:val="00F95152"/>
    <w:rsid w:val="00F97402"/>
    <w:rsid w:val="00F97AB1"/>
    <w:rsid w:val="00FA24F2"/>
    <w:rsid w:val="00FB02E8"/>
    <w:rsid w:val="00FB0380"/>
    <w:rsid w:val="00FB636A"/>
    <w:rsid w:val="00FC1079"/>
    <w:rsid w:val="00FC74CE"/>
    <w:rsid w:val="00FD20C1"/>
    <w:rsid w:val="00FD2D2F"/>
    <w:rsid w:val="00FD5684"/>
    <w:rsid w:val="00FE13B5"/>
    <w:rsid w:val="00FE2DBF"/>
    <w:rsid w:val="00FE32FD"/>
    <w:rsid w:val="00FE6BBB"/>
    <w:rsid w:val="18EAEB4B"/>
    <w:rsid w:val="2DA8B5A4"/>
    <w:rsid w:val="47E52C56"/>
    <w:rsid w:val="64CBF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2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103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1030"/>
    <w:rPr>
      <w:color w:val="605E5C"/>
      <w:shd w:val="clear" w:color="auto" w:fill="E1DFDD"/>
    </w:rPr>
  </w:style>
  <w:style w:type="character" w:customStyle="1" w:styleId="1TEKSTAS">
    <w:name w:val="1TEKSTAS"/>
    <w:basedOn w:val="Numatytasispastraiposriftas"/>
    <w:uiPriority w:val="1"/>
    <w:rsid w:val="00BD0DBF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552E8E0B7040659F403533AAC8CA8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2334B6D-E61C-4357-9566-CE32A74CB5A4}"/>
      </w:docPartPr>
      <w:docPartBody>
        <w:p w:rsidR="00A62E9A" w:rsidRDefault="00F3404E" w:rsidP="00F3404E">
          <w:pPr>
            <w:pStyle w:val="6E552E8E0B7040659F403533AAC8CA86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2F29F5" w:rsidRDefault="00F3404E" w:rsidP="00F3404E">
          <w:pPr>
            <w:pStyle w:val="1E8DE0DADBDD469E868A4276F1B8A31D1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8495F634A7642ECA0477DD22AB1129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972402-3462-4B47-B578-1223079CE33A}"/>
      </w:docPartPr>
      <w:docPartBody>
        <w:p w:rsidR="00683939" w:rsidRDefault="0002058E" w:rsidP="0002058E">
          <w:pPr>
            <w:pStyle w:val="98495F634A7642ECA0477DD22AB1129D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ECEFC4F78D9C42EF95ECD40535C94FD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742A68A-71AB-47ED-A09A-31FA4CA314E3}"/>
      </w:docPartPr>
      <w:docPartBody>
        <w:p w:rsidR="00683939" w:rsidRDefault="0002058E" w:rsidP="0002058E">
          <w:pPr>
            <w:pStyle w:val="ECEFC4F78D9C42EF95ECD40535C94FDF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CE53F541054D4B438DCF63AC5541DE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8BDBD4-2885-43E8-9505-F5A7625A8080}"/>
      </w:docPartPr>
      <w:docPartBody>
        <w:p w:rsidR="00683939" w:rsidRDefault="0002058E" w:rsidP="0002058E">
          <w:pPr>
            <w:pStyle w:val="CE53F541054D4B438DCF63AC5541DE45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F1CBD585C3A452BB4EFA8EA29D536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D879BA-058D-475F-93BE-ED42CF8E116E}"/>
      </w:docPartPr>
      <w:docPartBody>
        <w:p w:rsidR="00683939" w:rsidRDefault="0002058E" w:rsidP="0002058E">
          <w:pPr>
            <w:pStyle w:val="3F1CBD585C3A452BB4EFA8EA29D5360B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AA2EC53C128D4CD6B097A1FAF0A82CC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31DB46-1A11-4AB0-BA51-817F609FF0C7}"/>
      </w:docPartPr>
      <w:docPartBody>
        <w:p w:rsidR="00683939" w:rsidRDefault="0002058E" w:rsidP="0002058E">
          <w:pPr>
            <w:pStyle w:val="AA2EC53C128D4CD6B097A1FAF0A82CCF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6697BA5187D34F59996985F56FCDA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C04343-2BC3-4F6D-B3FF-8B2A2EFF5E27}"/>
      </w:docPartPr>
      <w:docPartBody>
        <w:p w:rsidR="00F97402" w:rsidRDefault="00F3404E" w:rsidP="00F3404E">
          <w:pPr>
            <w:pStyle w:val="6697BA5187D34F59996985F56FCDAE9C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7E573034475485989B3064ADF24BC2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3D99EB0-9F7E-48E3-AAB7-2EEE4D4D4A8B}"/>
      </w:docPartPr>
      <w:docPartBody>
        <w:p w:rsidR="00F3404E" w:rsidRDefault="00F97402" w:rsidP="00F97402">
          <w:pPr>
            <w:pStyle w:val="D7E573034475485989B3064ADF24BC21"/>
          </w:pPr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58A0D1CF06541F5875C696FAEF1CF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B2588E-7D3C-44D2-BF7C-D77E291FCDC0}"/>
      </w:docPartPr>
      <w:docPartBody>
        <w:p w:rsidR="002C6C6C" w:rsidRDefault="00F3404E" w:rsidP="00F3404E">
          <w:pPr>
            <w:pStyle w:val="158A0D1CF06541F5875C696FAEF1CF4A"/>
          </w:pPr>
          <w:r w:rsidRPr="00660458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667C24664A1D4D58A466D8DC66EE994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A0DDDA6-4EC1-4F98-9724-727E40D206E9}"/>
      </w:docPartPr>
      <w:docPartBody>
        <w:p w:rsidR="005653EA" w:rsidRDefault="00F97AB1" w:rsidP="00F97AB1">
          <w:pPr>
            <w:pStyle w:val="667C24664A1D4D58A466D8DC66EE9946"/>
          </w:pPr>
          <w:r w:rsidRPr="00660458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7881A266CA7741A2B7647677D9E71B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FFFFDD-8386-4872-8091-0C40D9311205}"/>
      </w:docPartPr>
      <w:docPartBody>
        <w:p w:rsidR="00F42CA2" w:rsidRDefault="005653EA" w:rsidP="005653EA">
          <w:pPr>
            <w:pStyle w:val="7881A266CA7741A2B7647677D9E71B7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4AF462CE68CB49188ED188F70D427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BBFFE-0924-49EE-AFA2-2CFC1EDB9FE1}"/>
      </w:docPartPr>
      <w:docPartBody>
        <w:p w:rsidR="00311729" w:rsidRDefault="008A7A50" w:rsidP="008A7A50">
          <w:pPr>
            <w:pStyle w:val="4AF462CE68CB49188ED188F70D427195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058E"/>
    <w:rsid w:val="000271F6"/>
    <w:rsid w:val="00076289"/>
    <w:rsid w:val="00096D5B"/>
    <w:rsid w:val="000A31F0"/>
    <w:rsid w:val="000B100D"/>
    <w:rsid w:val="000F534D"/>
    <w:rsid w:val="0012742D"/>
    <w:rsid w:val="00131B5A"/>
    <w:rsid w:val="001667C3"/>
    <w:rsid w:val="001A289A"/>
    <w:rsid w:val="001E2C0C"/>
    <w:rsid w:val="001E5B74"/>
    <w:rsid w:val="001F2EB6"/>
    <w:rsid w:val="00205136"/>
    <w:rsid w:val="0029683C"/>
    <w:rsid w:val="002C6C6C"/>
    <w:rsid w:val="002D09E3"/>
    <w:rsid w:val="002D3279"/>
    <w:rsid w:val="002F29F5"/>
    <w:rsid w:val="00311729"/>
    <w:rsid w:val="003221CC"/>
    <w:rsid w:val="00356858"/>
    <w:rsid w:val="00386987"/>
    <w:rsid w:val="003D73A0"/>
    <w:rsid w:val="003F240C"/>
    <w:rsid w:val="00417A9A"/>
    <w:rsid w:val="004806C4"/>
    <w:rsid w:val="00491D36"/>
    <w:rsid w:val="004D30BF"/>
    <w:rsid w:val="004D61E8"/>
    <w:rsid w:val="00501AA9"/>
    <w:rsid w:val="00507298"/>
    <w:rsid w:val="00527772"/>
    <w:rsid w:val="005518EE"/>
    <w:rsid w:val="005653EA"/>
    <w:rsid w:val="00573319"/>
    <w:rsid w:val="0059222D"/>
    <w:rsid w:val="005969D0"/>
    <w:rsid w:val="005B16D6"/>
    <w:rsid w:val="005C050E"/>
    <w:rsid w:val="005C1984"/>
    <w:rsid w:val="005D3B73"/>
    <w:rsid w:val="005E3880"/>
    <w:rsid w:val="00606662"/>
    <w:rsid w:val="00627885"/>
    <w:rsid w:val="006454F0"/>
    <w:rsid w:val="0065216A"/>
    <w:rsid w:val="00683939"/>
    <w:rsid w:val="006D6D4F"/>
    <w:rsid w:val="006F7BCE"/>
    <w:rsid w:val="00700995"/>
    <w:rsid w:val="00707EE7"/>
    <w:rsid w:val="00770C0F"/>
    <w:rsid w:val="00776E09"/>
    <w:rsid w:val="00791F32"/>
    <w:rsid w:val="00796205"/>
    <w:rsid w:val="007A0F00"/>
    <w:rsid w:val="007A451B"/>
    <w:rsid w:val="007A50E3"/>
    <w:rsid w:val="00831BC9"/>
    <w:rsid w:val="00863F39"/>
    <w:rsid w:val="00864FD6"/>
    <w:rsid w:val="008A7A50"/>
    <w:rsid w:val="008D14E2"/>
    <w:rsid w:val="00942360"/>
    <w:rsid w:val="00951D16"/>
    <w:rsid w:val="00952A06"/>
    <w:rsid w:val="00955960"/>
    <w:rsid w:val="0098639C"/>
    <w:rsid w:val="00993693"/>
    <w:rsid w:val="009A19BA"/>
    <w:rsid w:val="00A15BC4"/>
    <w:rsid w:val="00A442BF"/>
    <w:rsid w:val="00A62E9A"/>
    <w:rsid w:val="00A73E34"/>
    <w:rsid w:val="00A83735"/>
    <w:rsid w:val="00AA2E85"/>
    <w:rsid w:val="00B4135E"/>
    <w:rsid w:val="00B625B0"/>
    <w:rsid w:val="00B66F8C"/>
    <w:rsid w:val="00B74556"/>
    <w:rsid w:val="00B93115"/>
    <w:rsid w:val="00BA1B0E"/>
    <w:rsid w:val="00BA5E3A"/>
    <w:rsid w:val="00BD1491"/>
    <w:rsid w:val="00BF2EA8"/>
    <w:rsid w:val="00C07874"/>
    <w:rsid w:val="00C41640"/>
    <w:rsid w:val="00C55EE7"/>
    <w:rsid w:val="00C60AB4"/>
    <w:rsid w:val="00C6219B"/>
    <w:rsid w:val="00C67257"/>
    <w:rsid w:val="00CB35B6"/>
    <w:rsid w:val="00CD6E8D"/>
    <w:rsid w:val="00CE2598"/>
    <w:rsid w:val="00CE3FFB"/>
    <w:rsid w:val="00D07215"/>
    <w:rsid w:val="00D3337B"/>
    <w:rsid w:val="00D84453"/>
    <w:rsid w:val="00DC5571"/>
    <w:rsid w:val="00E06E4B"/>
    <w:rsid w:val="00E13399"/>
    <w:rsid w:val="00EC1844"/>
    <w:rsid w:val="00ED77D7"/>
    <w:rsid w:val="00EF298F"/>
    <w:rsid w:val="00F3404E"/>
    <w:rsid w:val="00F42CA2"/>
    <w:rsid w:val="00F47384"/>
    <w:rsid w:val="00F5022B"/>
    <w:rsid w:val="00F8142E"/>
    <w:rsid w:val="00F97402"/>
    <w:rsid w:val="00F97AB1"/>
    <w:rsid w:val="00FC4328"/>
    <w:rsid w:val="00FE2E37"/>
    <w:rsid w:val="00FE58E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A7A50"/>
    <w:rPr>
      <w:color w:val="808080"/>
    </w:rPr>
  </w:style>
  <w:style w:type="paragraph" w:customStyle="1" w:styleId="D7E573034475485989B3064ADF24BC21">
    <w:name w:val="D7E573034475485989B3064ADF24BC21"/>
    <w:rsid w:val="00F97402"/>
    <w:rPr>
      <w:kern w:val="2"/>
      <w:lang w:val="lt-LT" w:eastAsia="lt-LT"/>
      <w14:ligatures w14:val="standardContextual"/>
    </w:rPr>
  </w:style>
  <w:style w:type="paragraph" w:customStyle="1" w:styleId="1E8DE0DADBDD469E868A4276F1B8A31D1">
    <w:name w:val="1E8DE0DADBDD469E868A4276F1B8A31D1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4AF462CE68CB49188ED188F70D427195">
    <w:name w:val="4AF462CE68CB49188ED188F70D427195"/>
    <w:rsid w:val="008A7A5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98495F634A7642ECA0477DD22AB1129D">
    <w:name w:val="98495F634A7642ECA0477DD22AB1129D"/>
    <w:rsid w:val="0002058E"/>
    <w:rPr>
      <w:kern w:val="2"/>
      <w:lang w:val="lt-LT" w:eastAsia="lt-LT"/>
      <w14:ligatures w14:val="standardContextual"/>
    </w:rPr>
  </w:style>
  <w:style w:type="paragraph" w:customStyle="1" w:styleId="ECEFC4F78D9C42EF95ECD40535C94FDF">
    <w:name w:val="ECEFC4F78D9C42EF95ECD40535C94FDF"/>
    <w:rsid w:val="0002058E"/>
    <w:rPr>
      <w:kern w:val="2"/>
      <w:lang w:val="lt-LT" w:eastAsia="lt-LT"/>
      <w14:ligatures w14:val="standardContextual"/>
    </w:rPr>
  </w:style>
  <w:style w:type="paragraph" w:customStyle="1" w:styleId="CE53F541054D4B438DCF63AC5541DE45">
    <w:name w:val="CE53F541054D4B438DCF63AC5541DE45"/>
    <w:rsid w:val="0002058E"/>
    <w:rPr>
      <w:kern w:val="2"/>
      <w:lang w:val="lt-LT" w:eastAsia="lt-LT"/>
      <w14:ligatures w14:val="standardContextual"/>
    </w:rPr>
  </w:style>
  <w:style w:type="paragraph" w:customStyle="1" w:styleId="3F1CBD585C3A452BB4EFA8EA29D5360B">
    <w:name w:val="3F1CBD585C3A452BB4EFA8EA29D5360B"/>
    <w:rsid w:val="0002058E"/>
    <w:rPr>
      <w:kern w:val="2"/>
      <w:lang w:val="lt-LT" w:eastAsia="lt-LT"/>
      <w14:ligatures w14:val="standardContextual"/>
    </w:rPr>
  </w:style>
  <w:style w:type="paragraph" w:customStyle="1" w:styleId="AA2EC53C128D4CD6B097A1FAF0A82CCF">
    <w:name w:val="AA2EC53C128D4CD6B097A1FAF0A82CCF"/>
    <w:rsid w:val="0002058E"/>
    <w:rPr>
      <w:kern w:val="2"/>
      <w:lang w:val="lt-LT" w:eastAsia="lt-LT"/>
      <w14:ligatures w14:val="standardContextual"/>
    </w:rPr>
  </w:style>
  <w:style w:type="paragraph" w:customStyle="1" w:styleId="6697BA5187D34F59996985F56FCDAE9C1">
    <w:name w:val="6697BA5187D34F59996985F56FCDAE9C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158A0D1CF06541F5875C696FAEF1CF4A">
    <w:name w:val="158A0D1CF06541F5875C696FAEF1CF4A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6E552E8E0B7040659F403533AAC8CA86">
    <w:name w:val="6E552E8E0B7040659F403533AAC8CA86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667C24664A1D4D58A466D8DC66EE9946">
    <w:name w:val="667C24664A1D4D58A466D8DC66EE9946"/>
    <w:rsid w:val="00F97AB1"/>
    <w:rPr>
      <w:kern w:val="2"/>
      <w:lang w:val="lt-LT" w:eastAsia="lt-LT"/>
      <w14:ligatures w14:val="standardContextual"/>
    </w:rPr>
  </w:style>
  <w:style w:type="paragraph" w:customStyle="1" w:styleId="7881A266CA7741A2B7647677D9E71B76">
    <w:name w:val="7881A266CA7741A2B7647677D9E71B76"/>
    <w:rsid w:val="005653EA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1DCDAF-193F-4376-9ED9-758020013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107C13-468B-490C-B9BC-AE756666E4FE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customXml/itemProps3.xml><?xml version="1.0" encoding="utf-8"?>
<ds:datastoreItem xmlns:ds="http://schemas.openxmlformats.org/officeDocument/2006/customXml" ds:itemID="{18CA8378-A5BE-41C3-A1C1-84E986295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5428</Words>
  <Characters>3095</Characters>
  <Application>Microsoft Office Word</Application>
  <DocSecurity>0</DocSecurity>
  <Lines>25</Lines>
  <Paragraphs>17</Paragraphs>
  <ScaleCrop>false</ScaleCrop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2025-03-18T18:10:00Z</dcterms:created>
  <dcterms:modified xsi:type="dcterms:W3CDTF">2026-03-25T14:41:00Z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